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69796" w14:textId="54B32403" w:rsidR="00B77B37" w:rsidRDefault="00B77B37" w:rsidP="00E4244A">
      <w:pPr>
        <w:jc w:val="center"/>
      </w:pPr>
    </w:p>
    <w:p w14:paraId="0C824151" w14:textId="77777777" w:rsidR="00B77B37" w:rsidRDefault="00B77B37" w:rsidP="0026294E">
      <w:pPr>
        <w:jc w:val="both"/>
      </w:pPr>
    </w:p>
    <w:p w14:paraId="37B447E7" w14:textId="401604EA" w:rsidR="00E137BE" w:rsidRDefault="00E137BE" w:rsidP="00E4244A">
      <w:pPr>
        <w:jc w:val="center"/>
        <w:rPr>
          <w:b/>
          <w:color w:val="003C8C"/>
          <w:sz w:val="28"/>
        </w:rPr>
      </w:pPr>
      <w:r>
        <w:rPr>
          <w:noProof/>
        </w:rPr>
        <w:drawing>
          <wp:inline distT="0" distB="0" distL="0" distR="0" wp14:anchorId="27C74DD7" wp14:editId="7ADB5512">
            <wp:extent cx="4389120" cy="2004385"/>
            <wp:effectExtent l="0" t="0" r="0" b="0"/>
            <wp:docPr id="1" name="Picture 1" descr="A blue and red text with a red stri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red text with a red stripe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00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72CF2" w14:textId="77777777" w:rsidR="00E137BE" w:rsidRDefault="00E137BE" w:rsidP="00E4244A">
      <w:pPr>
        <w:jc w:val="center"/>
        <w:rPr>
          <w:b/>
          <w:color w:val="003C8C"/>
          <w:sz w:val="28"/>
        </w:rPr>
      </w:pPr>
    </w:p>
    <w:p w14:paraId="7687FD29" w14:textId="77777777" w:rsidR="00E137BE" w:rsidRDefault="00E137BE" w:rsidP="00E137BE">
      <w:pPr>
        <w:rPr>
          <w:b/>
          <w:color w:val="003C8C"/>
          <w:sz w:val="28"/>
        </w:rPr>
      </w:pPr>
    </w:p>
    <w:p w14:paraId="7C108282" w14:textId="1E1DC129" w:rsidR="00B77B37" w:rsidRDefault="00616542" w:rsidP="00E4244A">
      <w:pPr>
        <w:jc w:val="center"/>
      </w:pPr>
      <w:r>
        <w:rPr>
          <w:b/>
          <w:color w:val="003C8C"/>
          <w:sz w:val="28"/>
        </w:rPr>
        <w:t>UHEW | PSAC — Local 70008</w:t>
      </w:r>
      <w:r>
        <w:rPr>
          <w:b/>
          <w:color w:val="003C8C"/>
          <w:sz w:val="28"/>
        </w:rPr>
        <w:br/>
      </w:r>
      <w:r>
        <w:rPr>
          <w:b/>
          <w:color w:val="C8102E"/>
          <w:sz w:val="56"/>
        </w:rPr>
        <w:t xml:space="preserve">GRIEVANCES </w:t>
      </w:r>
      <w:r>
        <w:rPr>
          <w:b/>
          <w:color w:val="C8102E"/>
          <w:sz w:val="56"/>
        </w:rPr>
        <w:br/>
      </w:r>
      <w:r>
        <w:rPr>
          <w:sz w:val="24"/>
        </w:rPr>
        <w:t>Process and Standard Wording (Local Reference Copy)</w:t>
      </w:r>
      <w:r>
        <w:rPr>
          <w:sz w:val="24"/>
        </w:rPr>
        <w:br/>
      </w:r>
    </w:p>
    <w:p w14:paraId="206BBD60" w14:textId="77777777" w:rsidR="00B77B37" w:rsidRDefault="00616542" w:rsidP="0026294E">
      <w:pPr>
        <w:jc w:val="both"/>
      </w:pPr>
      <w:r>
        <w:br w:type="page"/>
      </w:r>
    </w:p>
    <w:p w14:paraId="604CC0FF" w14:textId="77777777" w:rsidR="00B77B37" w:rsidRDefault="00616542" w:rsidP="0026294E">
      <w:pPr>
        <w:jc w:val="both"/>
      </w:pPr>
      <w:r>
        <w:rPr>
          <w:b/>
          <w:color w:val="C8102E"/>
          <w:sz w:val="32"/>
        </w:rPr>
        <w:lastRenderedPageBreak/>
        <w:t>Table of Contents</w:t>
      </w:r>
    </w:p>
    <w:p w14:paraId="02126648" w14:textId="7AC41544" w:rsidR="00E137BE" w:rsidRDefault="00E137BE">
      <w:pPr>
        <w:pStyle w:val="TOC1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16636369" w:history="1">
        <w:r w:rsidRPr="008335F2">
          <w:rPr>
            <w:rStyle w:val="Hyperlink"/>
            <w:noProof/>
          </w:rPr>
          <w:t>Grievances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6EA8C4F" w14:textId="3628E358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70" w:history="1">
        <w:r w:rsidRPr="008335F2">
          <w:rPr>
            <w:rStyle w:val="Hyperlink"/>
            <w:noProof/>
          </w:rPr>
          <w:t>Informal 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F15765D" w14:textId="5FB1A485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71" w:history="1">
        <w:r w:rsidRPr="008335F2">
          <w:rPr>
            <w:rStyle w:val="Hyperlink"/>
            <w:noProof/>
          </w:rPr>
          <w:t>Timeliness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56A9917" w14:textId="7D71E010" w:rsidR="00E137BE" w:rsidRDefault="00E137BE">
      <w:pPr>
        <w:pStyle w:val="TOC1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72" w:history="1">
        <w:r w:rsidRPr="008335F2">
          <w:rPr>
            <w:rStyle w:val="Hyperlink"/>
            <w:noProof/>
          </w:rPr>
          <w:t>The Grievance Procedure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57FCFE3" w14:textId="69C8F6D1" w:rsidR="00E137BE" w:rsidRDefault="00E137BE">
      <w:pPr>
        <w:pStyle w:val="TOC1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73" w:history="1">
        <w:r w:rsidRPr="008335F2">
          <w:rPr>
            <w:rStyle w:val="Hyperlink"/>
            <w:noProof/>
          </w:rPr>
          <w:t>Processing Grievances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3570AB6" w14:textId="00C80151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74" w:history="1">
        <w:r w:rsidRPr="008335F2">
          <w:rPr>
            <w:rStyle w:val="Hyperlink"/>
            <w:noProof/>
          </w:rPr>
          <w:t>Local Grievance Responsibilities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D42BA63" w14:textId="2737DCAC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75" w:history="1">
        <w:r w:rsidRPr="008335F2">
          <w:rPr>
            <w:rStyle w:val="Hyperlink"/>
            <w:noProof/>
          </w:rPr>
          <w:t>Details of grievance: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3F552BC" w14:textId="5C5939BB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76" w:history="1">
        <w:r w:rsidRPr="008335F2">
          <w:rPr>
            <w:rStyle w:val="Hyperlink"/>
            <w:noProof/>
          </w:rPr>
          <w:t>Corrective Measures: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573F047" w14:textId="72027458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77" w:history="1">
        <w:r w:rsidRPr="008335F2">
          <w:rPr>
            <w:rStyle w:val="Hyperlink"/>
            <w:noProof/>
          </w:rPr>
          <w:t>Representation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BD5C8E8" w14:textId="31B8E23D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78" w:history="1">
        <w:r w:rsidRPr="008335F2">
          <w:rPr>
            <w:rStyle w:val="Hyperlink"/>
            <w:noProof/>
          </w:rPr>
          <w:t>UHEW National Office - Grievance Representation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3894273" w14:textId="5B827807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79" w:history="1">
        <w:r w:rsidRPr="008335F2">
          <w:rPr>
            <w:rStyle w:val="Hyperlink"/>
            <w:noProof/>
          </w:rPr>
          <w:t>UHEW National Office 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3C70B46" w14:textId="32D2ED18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80" w:history="1">
        <w:r w:rsidRPr="008335F2">
          <w:rPr>
            <w:rStyle w:val="Hyperlink"/>
            <w:noProof/>
          </w:rPr>
          <w:t>PSAC Representation Section 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6083991" w14:textId="53972A64" w:rsidR="00E137BE" w:rsidRDefault="00E137BE">
      <w:pPr>
        <w:pStyle w:val="TOC1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81" w:history="1">
        <w:r w:rsidRPr="008335F2">
          <w:rPr>
            <w:rStyle w:val="Hyperlink"/>
            <w:noProof/>
          </w:rPr>
          <w:t>Grievance Wording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4957845" w14:textId="264A2AF1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82" w:history="1">
        <w:r w:rsidRPr="008335F2">
          <w:rPr>
            <w:rStyle w:val="Hyperlink"/>
            <w:noProof/>
          </w:rPr>
          <w:t>Common Grievances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533CE00" w14:textId="67B863E7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83" w:history="1">
        <w:r w:rsidRPr="008335F2">
          <w:rPr>
            <w:rStyle w:val="Hyperlink"/>
            <w:noProof/>
          </w:rPr>
          <w:t>DENIAL OF COMPENSATION CLAIMS: Overtime, Premiums, Stand-By, etc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F72B52A" w14:textId="79304921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84" w:history="1">
        <w:r w:rsidRPr="008335F2">
          <w:rPr>
            <w:rStyle w:val="Hyperlink"/>
            <w:noProof/>
          </w:rPr>
          <w:t>Leave Denial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E9CB398" w14:textId="5FE8B23C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85" w:history="1">
        <w:r w:rsidRPr="008335F2">
          <w:rPr>
            <w:rStyle w:val="Hyperlink"/>
            <w:noProof/>
          </w:rPr>
          <w:t>Discipline: Verbal &amp; Written Reprimand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CA2B5EC" w14:textId="1BF30426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86" w:history="1">
        <w:r w:rsidRPr="008335F2">
          <w:rPr>
            <w:rStyle w:val="Hyperlink"/>
            <w:noProof/>
          </w:rPr>
          <w:t>Discipline: Suspension &amp; Financial Penalty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929E133" w14:textId="0780030D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87" w:history="1">
        <w:r w:rsidRPr="008335F2">
          <w:rPr>
            <w:rStyle w:val="Hyperlink"/>
            <w:noProof/>
          </w:rPr>
          <w:t>Termination, Demotion &amp; Rejection On Probation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6B1196C" w14:textId="3E8AA1C9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88" w:history="1">
        <w:r w:rsidRPr="008335F2">
          <w:rPr>
            <w:rStyle w:val="Hyperlink"/>
            <w:noProof/>
          </w:rPr>
          <w:t>Termination &amp; Demotion &amp; Rejection On Probation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3293168" w14:textId="6E18818A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89" w:history="1">
        <w:r w:rsidRPr="008335F2">
          <w:rPr>
            <w:rStyle w:val="Hyperlink"/>
            <w:noProof/>
          </w:rPr>
          <w:t>Termination &amp; Demotion &amp; Rejection On Probation Linked 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E592F36" w14:textId="3A96572B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90" w:history="1">
        <w:r w:rsidRPr="008335F2">
          <w:rPr>
            <w:rStyle w:val="Hyperlink"/>
            <w:noProof/>
          </w:rPr>
          <w:t>Discrimination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E74E896" w14:textId="32045705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91" w:history="1">
        <w:r w:rsidRPr="008335F2">
          <w:rPr>
            <w:rStyle w:val="Hyperlink"/>
            <w:noProof/>
          </w:rPr>
          <w:t>No Discrimination And Duty To Accomodate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60B7E49" w14:textId="5433DC70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92" w:history="1">
        <w:r w:rsidRPr="008335F2">
          <w:rPr>
            <w:rStyle w:val="Hyperlink"/>
            <w:noProof/>
          </w:rPr>
          <w:t>Statement Of Duties/Job Content, Acting Pay And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1F88E6A" w14:textId="67310A66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93" w:history="1">
        <w:r w:rsidRPr="008335F2">
          <w:rPr>
            <w:rStyle w:val="Hyperlink"/>
            <w:noProof/>
          </w:rPr>
          <w:t>Classification Grievances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77C2E76" w14:textId="55E5625B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94" w:history="1">
        <w:r w:rsidRPr="008335F2">
          <w:rPr>
            <w:rStyle w:val="Hyperlink"/>
            <w:noProof/>
          </w:rPr>
          <w:t>Acting Pay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20F0FF3" w14:textId="4CD22E65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95" w:history="1">
        <w:r w:rsidRPr="008335F2">
          <w:rPr>
            <w:rStyle w:val="Hyperlink"/>
            <w:noProof/>
          </w:rPr>
          <w:t>Statement Of Duties (Job Content) Grievances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6E3C820" w14:textId="6CC68505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96" w:history="1">
        <w:r w:rsidRPr="008335F2">
          <w:rPr>
            <w:rStyle w:val="Hyperlink"/>
            <w:noProof/>
          </w:rPr>
          <w:t>Classification Grievances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B814E36" w14:textId="2CA73E0C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97" w:history="1">
        <w:r w:rsidRPr="008335F2">
          <w:rPr>
            <w:rStyle w:val="Hyperlink"/>
            <w:noProof/>
          </w:rPr>
          <w:t>National Joint Council Grievances (Njc)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AA25E9C" w14:textId="64A22366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98" w:history="1">
        <w:r w:rsidRPr="008335F2">
          <w:rPr>
            <w:rStyle w:val="Hyperlink"/>
            <w:noProof/>
          </w:rPr>
          <w:t>National Joint Council Grieva</w:t>
        </w:r>
        <w:r w:rsidRPr="008335F2">
          <w:rPr>
            <w:rStyle w:val="Hyperlink"/>
            <w:noProof/>
          </w:rPr>
          <w:t>n</w:t>
        </w:r>
        <w:r w:rsidRPr="008335F2">
          <w:rPr>
            <w:rStyle w:val="Hyperlink"/>
            <w:noProof/>
          </w:rPr>
          <w:t>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2145D37" w14:textId="772D45A0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399" w:history="1">
        <w:r w:rsidRPr="008335F2">
          <w:rPr>
            <w:rStyle w:val="Hyperlink"/>
            <w:noProof/>
          </w:rPr>
          <w:t>Final Level Response And Adjudication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_Toc216636399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248D8F4" w14:textId="6D3791CF" w:rsidR="00E137BE" w:rsidRDefault="00E137BE">
      <w:pPr>
        <w:pStyle w:val="TOC2"/>
        <w:tabs>
          <w:tab w:val="right" w:leader="dot" w:pos="10790"/>
        </w:tabs>
        <w:rPr>
          <w:noProof/>
          <w:kern w:val="2"/>
          <w:sz w:val="24"/>
          <w:szCs w:val="24"/>
          <w:lang w:val="en-CA" w:eastAsia="en-CA"/>
          <w14:ligatures w14:val="standardContextual"/>
        </w:rPr>
      </w:pPr>
      <w:hyperlink w:anchor="_Toc216636400" w:history="1">
        <w:r w:rsidRPr="008335F2">
          <w:rPr>
            <w:rStyle w:val="Hyperlink"/>
            <w:noProof/>
          </w:rPr>
          <w:t>Grievance Flow Chart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_Toc216636400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1B8F5623" w14:textId="4FB7D78A" w:rsidR="00B77B37" w:rsidRDefault="00E137BE" w:rsidP="00E137BE">
      <w:pPr>
        <w:jc w:val="both"/>
        <w:outlineLvl w:val="0"/>
      </w:pPr>
      <w:r>
        <w:fldChar w:fldCharType="end"/>
      </w:r>
    </w:p>
    <w:p w14:paraId="11668869" w14:textId="29EE33A0" w:rsidR="00B77B37" w:rsidRDefault="00616542" w:rsidP="0026294E">
      <w:pPr>
        <w:pStyle w:val="Heading1"/>
        <w:jc w:val="both"/>
      </w:pPr>
      <w:bookmarkStart w:id="0" w:name="_Toc216636369"/>
      <w:r>
        <w:rPr>
          <w:color w:val="C8102E"/>
        </w:rPr>
        <w:lastRenderedPageBreak/>
        <w:t>Grievances</w:t>
      </w:r>
      <w:bookmarkEnd w:id="0"/>
    </w:p>
    <w:p w14:paraId="5753C856" w14:textId="5C599291" w:rsidR="00B77B37" w:rsidRDefault="00616542" w:rsidP="0026294E">
      <w:pPr>
        <w:jc w:val="both"/>
      </w:pPr>
      <w:proofErr w:type="gramStart"/>
      <w:r>
        <w:t>T</w:t>
      </w:r>
      <w:r>
        <w:t>he grievance</w:t>
      </w:r>
      <w:proofErr w:type="gramEnd"/>
      <w:r>
        <w:t xml:space="preserve"> is one of the most effective tools available to workers to protect their rights. Basically,</w:t>
      </w:r>
      <w:r w:rsidR="00750DFF">
        <w:t xml:space="preserve"> </w:t>
      </w:r>
      <w:proofErr w:type="gramStart"/>
      <w:r>
        <w:t>a grievance</w:t>
      </w:r>
      <w:proofErr w:type="gramEnd"/>
      <w:r>
        <w:t xml:space="preserve"> is a written complaint against an action or lack of action, by the employer in matters</w:t>
      </w:r>
      <w:r w:rsidR="00750DFF">
        <w:t xml:space="preserve"> </w:t>
      </w:r>
      <w:r>
        <w:t xml:space="preserve">relating to the terms and conditions of employment. The legal right to file </w:t>
      </w:r>
      <w:proofErr w:type="gramStart"/>
      <w:r>
        <w:t>a grievance</w:t>
      </w:r>
      <w:proofErr w:type="gramEnd"/>
      <w:r>
        <w:t xml:space="preserve"> is established</w:t>
      </w:r>
      <w:r w:rsidR="00750DFF">
        <w:t xml:space="preserve"> </w:t>
      </w:r>
      <w:r>
        <w:t xml:space="preserve">under the Federal Public Sector </w:t>
      </w:r>
      <w:proofErr w:type="spellStart"/>
      <w:r>
        <w:t>Labour</w:t>
      </w:r>
      <w:proofErr w:type="spellEnd"/>
      <w:r>
        <w:t xml:space="preserve"> Relations Act (FPSLRA) and the specific procedure is</w:t>
      </w:r>
      <w:r w:rsidR="00750DFF">
        <w:t xml:space="preserve"> </w:t>
      </w:r>
      <w:r>
        <w:t>outlined in your collective agreement.</w:t>
      </w:r>
    </w:p>
    <w:p w14:paraId="44396455" w14:textId="77777777" w:rsidR="00B77B37" w:rsidRDefault="00616542" w:rsidP="0026294E">
      <w:pPr>
        <w:pStyle w:val="Heading2"/>
        <w:jc w:val="both"/>
      </w:pPr>
      <w:bookmarkStart w:id="1" w:name="_Toc216636370"/>
      <w:r>
        <w:rPr>
          <w:color w:val="003C8C"/>
        </w:rPr>
        <w:t>Informal Discussion</w:t>
      </w:r>
      <w:bookmarkEnd w:id="1"/>
    </w:p>
    <w:p w14:paraId="68A875C0" w14:textId="76B9EE97" w:rsidR="00B77B37" w:rsidRDefault="00616542" w:rsidP="0026294E">
      <w:pPr>
        <w:jc w:val="both"/>
      </w:pPr>
      <w:r>
        <w:t>We encourage members and Local Representatives to participate in informal discussion to resolve</w:t>
      </w:r>
      <w:r w:rsidR="00750DFF">
        <w:t xml:space="preserve"> </w:t>
      </w:r>
      <w:r>
        <w:t xml:space="preserve">issues. Generally, informal discussion does not suspend the timelines for filing </w:t>
      </w:r>
      <w:proofErr w:type="gramStart"/>
      <w:r>
        <w:t>a grievance</w:t>
      </w:r>
      <w:proofErr w:type="gramEnd"/>
      <w:r>
        <w:t xml:space="preserve"> unless</w:t>
      </w:r>
      <w:r w:rsidR="00750DFF">
        <w:t xml:space="preserve"> </w:t>
      </w:r>
      <w:r>
        <w:t>there are specific provisions in the collective agreement. Refer to the applicable collective</w:t>
      </w:r>
      <w:r w:rsidR="00750DFF">
        <w:t xml:space="preserve"> </w:t>
      </w:r>
      <w:r>
        <w:t>agreement to determine if there are any specific provisions on informal discussion since timelines</w:t>
      </w:r>
      <w:r w:rsidR="00750DFF">
        <w:t xml:space="preserve"> </w:t>
      </w:r>
      <w:r>
        <w:t>may be part of the informal discussion process. If in doubt, ensure the grievance is filed within the</w:t>
      </w:r>
      <w:r w:rsidR="00750DFF">
        <w:t xml:space="preserve"> </w:t>
      </w:r>
      <w:r>
        <w:t>prescribed timelines of the applicable collective agreement.</w:t>
      </w:r>
    </w:p>
    <w:p w14:paraId="21BA31E6" w14:textId="77777777" w:rsidR="00B77B37" w:rsidRDefault="00616542" w:rsidP="0026294E">
      <w:pPr>
        <w:pStyle w:val="Heading2"/>
        <w:jc w:val="both"/>
      </w:pPr>
      <w:bookmarkStart w:id="2" w:name="_Toc216636371"/>
      <w:r>
        <w:rPr>
          <w:color w:val="003C8C"/>
        </w:rPr>
        <w:t>Timeliness</w:t>
      </w:r>
      <w:bookmarkEnd w:id="2"/>
    </w:p>
    <w:p w14:paraId="52973563" w14:textId="5BDE5DB9" w:rsidR="00B77B37" w:rsidRDefault="00616542" w:rsidP="0026294E">
      <w:pPr>
        <w:jc w:val="both"/>
      </w:pPr>
      <w:r>
        <w:t xml:space="preserve">Filing a grievance within the prescribed timelines is critical. Grievances have been lost solely </w:t>
      </w:r>
      <w:proofErr w:type="gramStart"/>
      <w:r>
        <w:t>on the</w:t>
      </w:r>
      <w:r w:rsidR="00750DFF">
        <w:t xml:space="preserve"> </w:t>
      </w:r>
      <w:r>
        <w:t>basis of</w:t>
      </w:r>
      <w:proofErr w:type="gramEnd"/>
      <w:r>
        <w:t xml:space="preserve"> timeliness despite having merit, so it is essential to file and transmit grievances within the</w:t>
      </w:r>
      <w:r w:rsidR="00750DFF">
        <w:t xml:space="preserve"> </w:t>
      </w:r>
      <w:r>
        <w:t>timelines outlined in the applicable collective agreement. There is a provision within the FPSLRA</w:t>
      </w:r>
    </w:p>
    <w:p w14:paraId="05CF31D8" w14:textId="3624D3E4" w:rsidR="00B77B37" w:rsidRDefault="00616542" w:rsidP="0026294E">
      <w:pPr>
        <w:jc w:val="both"/>
      </w:pPr>
      <w:r>
        <w:t>Regulations for the extension of timelines, but such applications are unlikely to succeed unless there</w:t>
      </w:r>
      <w:r w:rsidR="00750DFF">
        <w:t xml:space="preserve"> </w:t>
      </w:r>
      <w:r>
        <w:t xml:space="preserve">are exceptional circumstances. Given the narrow scope of exceptional </w:t>
      </w:r>
      <w:proofErr w:type="gramStart"/>
      <w:r>
        <w:t>circumstances</w:t>
      </w:r>
      <w:proofErr w:type="gramEnd"/>
      <w:r>
        <w:t xml:space="preserve"> we cannot stress</w:t>
      </w:r>
      <w:r w:rsidR="00750DFF">
        <w:t xml:space="preserve"> </w:t>
      </w:r>
      <w:r>
        <w:t>enough the importance of filing grievances within prescribed timelines.</w:t>
      </w:r>
    </w:p>
    <w:p w14:paraId="42272D9E" w14:textId="142AA051" w:rsidR="00B77B37" w:rsidRDefault="00616542" w:rsidP="0026294E">
      <w:pPr>
        <w:jc w:val="both"/>
      </w:pPr>
      <w:r>
        <w:t xml:space="preserve">It is, therefore, important that Local Representatives and </w:t>
      </w:r>
      <w:proofErr w:type="spellStart"/>
      <w:r>
        <w:t>grievors</w:t>
      </w:r>
      <w:proofErr w:type="spellEnd"/>
      <w:r>
        <w:t xml:space="preserve"> maintain ongoing communication</w:t>
      </w:r>
      <w:r w:rsidR="00750DFF">
        <w:t xml:space="preserve"> </w:t>
      </w:r>
      <w:proofErr w:type="gramStart"/>
      <w:r>
        <w:t>so as to</w:t>
      </w:r>
      <w:proofErr w:type="gramEnd"/>
      <w:r>
        <w:t xml:space="preserve"> not miss any timelines.</w:t>
      </w:r>
    </w:p>
    <w:p w14:paraId="5D360114" w14:textId="47CDD61F" w:rsidR="00B77B37" w:rsidRDefault="00616542" w:rsidP="0026294E">
      <w:pPr>
        <w:jc w:val="both"/>
      </w:pPr>
      <w:r>
        <w:t>The collective agreement provides for the extension of timelines by mutual agreement. It is a best</w:t>
      </w:r>
      <w:r w:rsidR="00750DFF">
        <w:t xml:space="preserve"> </w:t>
      </w:r>
      <w:r>
        <w:t>practice to have any agreement to extend the timelines done in writing and placed on the grievance</w:t>
      </w:r>
      <w:r w:rsidR="00750DFF">
        <w:t xml:space="preserve"> </w:t>
      </w:r>
      <w:r>
        <w:t>file. Please ensure this is done before the timeline has expired, otherwise you may run into timeliness</w:t>
      </w:r>
      <w:r w:rsidR="00750DFF">
        <w:t xml:space="preserve"> </w:t>
      </w:r>
      <w:r>
        <w:t>issues. Where a timeline has expired, request an extension from management as soon as possible and</w:t>
      </w:r>
      <w:r w:rsidR="00750DFF">
        <w:t xml:space="preserve"> </w:t>
      </w:r>
      <w:r>
        <w:t>be prepared to provide a good reason for the missed timeline.</w:t>
      </w:r>
    </w:p>
    <w:p w14:paraId="3FD203EB" w14:textId="4D9C0611" w:rsidR="00B77B37" w:rsidRDefault="00616542" w:rsidP="0026294E">
      <w:pPr>
        <w:jc w:val="both"/>
      </w:pPr>
      <w:r>
        <w:t>Consult the relevant article of the applicable collective agreement for complete information on the</w:t>
      </w:r>
      <w:r w:rsidR="00750DFF">
        <w:t xml:space="preserve"> </w:t>
      </w:r>
      <w:r>
        <w:t>grievance procedure and all timelines to be followed as provisions may vary from one collective</w:t>
      </w:r>
      <w:r w:rsidR="00750DFF">
        <w:t xml:space="preserve"> </w:t>
      </w:r>
      <w:r>
        <w:t>agreement to the next.</w:t>
      </w:r>
    </w:p>
    <w:p w14:paraId="76ED2A88" w14:textId="77777777" w:rsidR="00B77B37" w:rsidRDefault="00616542" w:rsidP="0026294E">
      <w:pPr>
        <w:pStyle w:val="Heading1"/>
        <w:jc w:val="both"/>
      </w:pPr>
      <w:bookmarkStart w:id="3" w:name="_Toc216636372"/>
      <w:r>
        <w:rPr>
          <w:color w:val="C8102E"/>
        </w:rPr>
        <w:t>The Grievance Procedure</w:t>
      </w:r>
      <w:bookmarkEnd w:id="3"/>
    </w:p>
    <w:p w14:paraId="10A05B1E" w14:textId="252218A0" w:rsidR="00B77B37" w:rsidRDefault="00616542" w:rsidP="0026294E">
      <w:pPr>
        <w:jc w:val="both"/>
      </w:pPr>
      <w:r>
        <w:t>Each collective agreement outlines the grievance procedure. It is important that local</w:t>
      </w:r>
      <w:r w:rsidR="00750DFF">
        <w:t xml:space="preserve"> </w:t>
      </w:r>
      <w:r>
        <w:t>representatives become familiar with the collective agreements applicable to the members they</w:t>
      </w:r>
      <w:r w:rsidR="00750DFF">
        <w:t xml:space="preserve"> </w:t>
      </w:r>
      <w:r>
        <w:t>represent. Normally there are three steps in the Labour Relations and National Joint Council (NJC)</w:t>
      </w:r>
      <w:r w:rsidR="00750DFF">
        <w:t xml:space="preserve"> </w:t>
      </w:r>
      <w:r>
        <w:t>grievance processes. Classification and Policy grievances follow a one-step process.</w:t>
      </w:r>
    </w:p>
    <w:p w14:paraId="53DA08AE" w14:textId="269B7FDC" w:rsidR="00B77B37" w:rsidRDefault="00616542" w:rsidP="0026294E">
      <w:pPr>
        <w:jc w:val="both"/>
      </w:pPr>
      <w:r>
        <w:t>The collective agreement requires the employer to post a copy of the list of managers who are</w:t>
      </w:r>
      <w:r w:rsidR="00750DFF">
        <w:t xml:space="preserve"> </w:t>
      </w:r>
      <w:r>
        <w:t xml:space="preserve">designated to hear </w:t>
      </w:r>
      <w:proofErr w:type="spellStart"/>
      <w:r>
        <w:t>labour</w:t>
      </w:r>
      <w:proofErr w:type="spellEnd"/>
      <w:r>
        <w:t xml:space="preserve"> relations and NJC grievances at each level of the grievance procedure.</w:t>
      </w:r>
    </w:p>
    <w:p w14:paraId="04AA2EB6" w14:textId="2067AB4C" w:rsidR="00B77B37" w:rsidRDefault="00616542" w:rsidP="0026294E">
      <w:pPr>
        <w:jc w:val="both"/>
      </w:pPr>
      <w:r>
        <w:t xml:space="preserve">This document is called a Grievance Step Chart. You can ask the employer’s </w:t>
      </w:r>
      <w:proofErr w:type="spellStart"/>
      <w:r>
        <w:t>Labour</w:t>
      </w:r>
      <w:proofErr w:type="spellEnd"/>
      <w:r>
        <w:t xml:space="preserve"> Relations</w:t>
      </w:r>
      <w:r w:rsidR="00750DFF">
        <w:t xml:space="preserve"> </w:t>
      </w:r>
      <w:r>
        <w:t>Advisors for a copy, if you are unsure.</w:t>
      </w:r>
    </w:p>
    <w:p w14:paraId="2AF18D2F" w14:textId="2818F49F" w:rsidR="00B77B37" w:rsidRDefault="00616542" w:rsidP="0026294E">
      <w:pPr>
        <w:jc w:val="both"/>
      </w:pPr>
      <w:r>
        <w:t>We strongly encourage Local Stewards to take the PSAC Grievance Handling course to acquire the</w:t>
      </w:r>
      <w:r w:rsidR="00750DFF">
        <w:t xml:space="preserve"> </w:t>
      </w:r>
      <w:r>
        <w:t>skills that are necessary for a sound understanding of effective grievance handling at each stage of the</w:t>
      </w:r>
      <w:r w:rsidR="00750DFF">
        <w:t xml:space="preserve"> </w:t>
      </w:r>
      <w:r>
        <w:t xml:space="preserve">grievance process. Other </w:t>
      </w:r>
      <w:r>
        <w:lastRenderedPageBreak/>
        <w:t>courses are also available to assist Local Stewards in acquiring and</w:t>
      </w:r>
      <w:r w:rsidR="00750DFF">
        <w:t xml:space="preserve"> </w:t>
      </w:r>
      <w:r>
        <w:t>developing their skills and expertise as Union Representatives.</w:t>
      </w:r>
    </w:p>
    <w:p w14:paraId="0FC20A23" w14:textId="77777777" w:rsidR="00B77B37" w:rsidRDefault="00616542" w:rsidP="0026294E">
      <w:pPr>
        <w:pStyle w:val="Heading1"/>
        <w:jc w:val="both"/>
      </w:pPr>
      <w:bookmarkStart w:id="4" w:name="_Toc216636373"/>
      <w:r>
        <w:rPr>
          <w:color w:val="C8102E"/>
        </w:rPr>
        <w:t>Processing Grievances</w:t>
      </w:r>
      <w:bookmarkEnd w:id="4"/>
    </w:p>
    <w:p w14:paraId="220BA4D4" w14:textId="77777777" w:rsidR="00B77B37" w:rsidRDefault="00616542" w:rsidP="0026294E">
      <w:pPr>
        <w:pStyle w:val="Heading2"/>
        <w:jc w:val="both"/>
      </w:pPr>
      <w:bookmarkStart w:id="5" w:name="_Toc216636374"/>
      <w:r>
        <w:rPr>
          <w:color w:val="003C8C"/>
        </w:rPr>
        <w:t>Local Grievance Responsibilities</w:t>
      </w:r>
      <w:bookmarkEnd w:id="5"/>
    </w:p>
    <w:p w14:paraId="58BDF592" w14:textId="58FE88C9" w:rsidR="00B77B37" w:rsidRDefault="00616542" w:rsidP="0026294E">
      <w:pPr>
        <w:jc w:val="both"/>
      </w:pPr>
      <w:r>
        <w:t>When a member approaches you with a problem and it is determined that a grievance is appropriate,</w:t>
      </w:r>
      <w:r w:rsidR="00750DFF">
        <w:t xml:space="preserve"> </w:t>
      </w:r>
      <w:r>
        <w:t>the Local will assist the member in writing the grievance. Here are some important considerations to</w:t>
      </w:r>
      <w:r w:rsidR="00750DFF">
        <w:t xml:space="preserve"> </w:t>
      </w:r>
      <w:r>
        <w:t>remember when completing the grievance form:</w:t>
      </w:r>
    </w:p>
    <w:p w14:paraId="0A82C59F" w14:textId="1C25B5A7" w:rsidR="00B77B37" w:rsidRDefault="00750DFF" w:rsidP="0026294E">
      <w:pPr>
        <w:pStyle w:val="Heading2"/>
        <w:jc w:val="both"/>
      </w:pPr>
      <w:bookmarkStart w:id="6" w:name="_Toc216636375"/>
      <w:r w:rsidRPr="00750DFF">
        <w:rPr>
          <w:color w:val="003C8C"/>
        </w:rPr>
        <w:t>Details of grievance:</w:t>
      </w:r>
      <w:bookmarkEnd w:id="6"/>
    </w:p>
    <w:p w14:paraId="55E42799" w14:textId="77777777" w:rsidR="00B77B37" w:rsidRDefault="00616542" w:rsidP="0026294E">
      <w:pPr>
        <w:pStyle w:val="ListBullet"/>
        <w:jc w:val="both"/>
      </w:pPr>
      <w:r>
        <w:t>Be short, simple and to the point;</w:t>
      </w:r>
    </w:p>
    <w:p w14:paraId="2CCFF352" w14:textId="77777777" w:rsidR="00B77B37" w:rsidRDefault="00616542" w:rsidP="0026294E">
      <w:pPr>
        <w:pStyle w:val="ListBullet"/>
        <w:jc w:val="both"/>
      </w:pPr>
      <w:r>
        <w:t>Do not include arguments ;</w:t>
      </w:r>
    </w:p>
    <w:p w14:paraId="32391A25" w14:textId="21620793" w:rsidR="00B77B37" w:rsidRDefault="00616542" w:rsidP="0026294E">
      <w:pPr>
        <w:pStyle w:val="ListBullet"/>
        <w:jc w:val="both"/>
      </w:pPr>
      <w:proofErr w:type="gramStart"/>
      <w:r>
        <w:t>you</w:t>
      </w:r>
      <w:proofErr w:type="gramEnd"/>
      <w:r>
        <w:t xml:space="preserve"> may cite an article of the collective agreement but do not include reference to a specific</w:t>
      </w:r>
      <w:r w:rsidR="00750DFF">
        <w:t xml:space="preserve"> </w:t>
      </w:r>
      <w:r>
        <w:t xml:space="preserve">clause and always include the following statement in your grievance wording </w:t>
      </w:r>
      <w:proofErr w:type="gramStart"/>
      <w:r>
        <w:t>so as to</w:t>
      </w:r>
      <w:proofErr w:type="gramEnd"/>
      <w:r>
        <w:t xml:space="preserve"> not limit</w:t>
      </w:r>
      <w:r w:rsidR="00750DFF">
        <w:t xml:space="preserve"> </w:t>
      </w:r>
      <w:r>
        <w:t>it:</w:t>
      </w:r>
    </w:p>
    <w:p w14:paraId="482E76A5" w14:textId="447E246A" w:rsidR="00B77B37" w:rsidRDefault="00616542" w:rsidP="0026294E">
      <w:pPr>
        <w:jc w:val="both"/>
      </w:pPr>
      <w:r>
        <w:t>“</w:t>
      </w:r>
      <w:r>
        <w:t>I rely on any and all relevant provisions of my collective agreement, applicable</w:t>
      </w:r>
      <w:r w:rsidR="00750DFF">
        <w:t xml:space="preserve"> </w:t>
      </w:r>
      <w:r>
        <w:t>policies, directives and guidelines, as well as applicable legislation and</w:t>
      </w:r>
      <w:r w:rsidR="00750DFF">
        <w:t xml:space="preserve"> </w:t>
      </w:r>
      <w:r>
        <w:t>regulations.”</w:t>
      </w:r>
    </w:p>
    <w:p w14:paraId="398A7F58" w14:textId="77777777" w:rsidR="00B77B37" w:rsidRDefault="00616542" w:rsidP="0026294E">
      <w:pPr>
        <w:pStyle w:val="Heading2"/>
        <w:jc w:val="both"/>
      </w:pPr>
      <w:bookmarkStart w:id="7" w:name="_Toc216636376"/>
      <w:r>
        <w:rPr>
          <w:color w:val="003C8C"/>
        </w:rPr>
        <w:t>Corrective Measures:</w:t>
      </w:r>
      <w:bookmarkEnd w:id="7"/>
    </w:p>
    <w:p w14:paraId="11441FEC" w14:textId="77777777" w:rsidR="00B77B37" w:rsidRDefault="00616542" w:rsidP="0026294E">
      <w:pPr>
        <w:pStyle w:val="ListBullet"/>
        <w:jc w:val="both"/>
      </w:pPr>
      <w:r>
        <w:t>State precisely and with details what the grievor wants in terms of remedy;</w:t>
      </w:r>
    </w:p>
    <w:p w14:paraId="7D89691D" w14:textId="77777777" w:rsidR="00B77B37" w:rsidRDefault="00616542" w:rsidP="0026294E">
      <w:pPr>
        <w:pStyle w:val="ListBullet"/>
        <w:jc w:val="both"/>
      </w:pPr>
      <w:r>
        <w:t>The corrective measures should be comprehensive;</w:t>
      </w:r>
    </w:p>
    <w:p w14:paraId="1B926936" w14:textId="77777777" w:rsidR="00B77B37" w:rsidRDefault="00616542" w:rsidP="0026294E">
      <w:pPr>
        <w:pStyle w:val="ListBullet"/>
        <w:jc w:val="both"/>
      </w:pPr>
      <w:r>
        <w:t>In addition to the specific corrective measures, you must include the following statements:</w:t>
      </w:r>
    </w:p>
    <w:p w14:paraId="37A4EAA0" w14:textId="1F3EC7BD" w:rsidR="00B77B37" w:rsidRDefault="00616542" w:rsidP="0026294E">
      <w:pPr>
        <w:jc w:val="both"/>
      </w:pPr>
      <w:r>
        <w:t xml:space="preserve">“I </w:t>
      </w:r>
      <w:proofErr w:type="gramStart"/>
      <w:r>
        <w:t>request:</w:t>
      </w:r>
      <w:proofErr w:type="gramEnd"/>
      <w:r w:rsidR="00750DFF">
        <w:t xml:space="preserve"> </w:t>
      </w:r>
      <w:r>
        <w:t>any and all remedies deemed just and reasonable in the circumstances; and,</w:t>
      </w:r>
      <w:r w:rsidR="00750DFF">
        <w:t xml:space="preserve"> </w:t>
      </w:r>
      <w:r>
        <w:t>that I be made whole.”</w:t>
      </w:r>
    </w:p>
    <w:p w14:paraId="4CC9CE19" w14:textId="77777777" w:rsidR="00B77B37" w:rsidRDefault="00616542" w:rsidP="0026294E">
      <w:pPr>
        <w:pStyle w:val="Heading2"/>
        <w:jc w:val="both"/>
      </w:pPr>
      <w:bookmarkStart w:id="8" w:name="_Toc216636377"/>
      <w:r>
        <w:rPr>
          <w:color w:val="003C8C"/>
        </w:rPr>
        <w:t>R</w:t>
      </w:r>
      <w:r>
        <w:rPr>
          <w:color w:val="003C8C"/>
        </w:rPr>
        <w:t>epresentation</w:t>
      </w:r>
      <w:bookmarkEnd w:id="8"/>
    </w:p>
    <w:p w14:paraId="74F463FB" w14:textId="77777777" w:rsidR="00B77B37" w:rsidRDefault="00616542" w:rsidP="0026294E">
      <w:pPr>
        <w:jc w:val="both"/>
      </w:pPr>
      <w:r>
        <w:t>As it relates to grievance representation, the Local’s responsibilities include the following:</w:t>
      </w:r>
    </w:p>
    <w:p w14:paraId="198F7C23" w14:textId="138BC039" w:rsidR="00B77B37" w:rsidRDefault="00616542" w:rsidP="0026294E">
      <w:pPr>
        <w:pStyle w:val="ListBullet"/>
        <w:jc w:val="both"/>
      </w:pPr>
      <w:r>
        <w:t>Represent at 1st level for Labour Relations grievances and National Joint Council (NJC)</w:t>
      </w:r>
      <w:r w:rsidR="00750DFF">
        <w:t xml:space="preserve"> </w:t>
      </w:r>
      <w:r>
        <w:t>grievances.</w:t>
      </w:r>
    </w:p>
    <w:p w14:paraId="2048FD80" w14:textId="3C309FBE" w:rsidR="00B77B37" w:rsidRDefault="00616542" w:rsidP="0026294E">
      <w:pPr>
        <w:pStyle w:val="ListBullet"/>
        <w:jc w:val="both"/>
      </w:pPr>
      <w:r>
        <w:t>T</w:t>
      </w:r>
      <w:r>
        <w:t>ransmit all grievances to the 2nd level within the prescribed timelines as well as ensure</w:t>
      </w:r>
      <w:r w:rsidR="00750DFF">
        <w:t xml:space="preserve"> </w:t>
      </w:r>
      <w:r>
        <w:t>forms are signed and dated by all parties (member, union and employer).</w:t>
      </w:r>
    </w:p>
    <w:p w14:paraId="2B31CD26" w14:textId="77777777" w:rsidR="00B77B37" w:rsidRDefault="00616542" w:rsidP="0026294E">
      <w:pPr>
        <w:pStyle w:val="ListBullet"/>
        <w:jc w:val="both"/>
      </w:pPr>
      <w:r>
        <w:t>R</w:t>
      </w:r>
      <w:r>
        <w:t>epresent on 2nd level Labour Relations grievances.</w:t>
      </w:r>
    </w:p>
    <w:p w14:paraId="53477BFE" w14:textId="3596EB69" w:rsidR="00B77B37" w:rsidRDefault="00616542" w:rsidP="0026294E">
      <w:pPr>
        <w:pStyle w:val="ListBullet"/>
        <w:jc w:val="both"/>
      </w:pPr>
      <w:r>
        <w:t>Transmit all grievances to the final/3rd level within the prescribed timelines as well as</w:t>
      </w:r>
      <w:r w:rsidR="00750DFF">
        <w:t xml:space="preserve"> </w:t>
      </w:r>
      <w:r>
        <w:t>ensure forms are signed and dated by all parties (member, union and employer).</w:t>
      </w:r>
    </w:p>
    <w:p w14:paraId="75D6BF36" w14:textId="1CF421A8" w:rsidR="00B77B37" w:rsidRDefault="00616542" w:rsidP="0026294E">
      <w:pPr>
        <w:pStyle w:val="ListBullet"/>
        <w:jc w:val="both"/>
      </w:pPr>
      <w:r>
        <w:t>C</w:t>
      </w:r>
      <w:r>
        <w:t>ontact our National Office for the filing of a Policy Grievance as soon as possible to allow</w:t>
      </w:r>
      <w:r w:rsidR="00750DFF">
        <w:t xml:space="preserve"> </w:t>
      </w:r>
      <w:r>
        <w:t>time for consultation with the PSAC who is responsible for approving and signing Policy</w:t>
      </w:r>
      <w:r w:rsidR="00750DFF">
        <w:t xml:space="preserve"> </w:t>
      </w:r>
      <w:r>
        <w:t xml:space="preserve">Grievances. The National Office and PSAC require sufficient time to draft and submit </w:t>
      </w:r>
      <w:proofErr w:type="gramStart"/>
      <w:r>
        <w:t>the</w:t>
      </w:r>
      <w:r w:rsidR="00750DFF">
        <w:t xml:space="preserve"> </w:t>
      </w:r>
      <w:r>
        <w:t>grievance</w:t>
      </w:r>
      <w:proofErr w:type="gramEnd"/>
      <w:r>
        <w:t xml:space="preserve"> to the employer within the prescribed timelines.</w:t>
      </w:r>
    </w:p>
    <w:p w14:paraId="2354CDD5" w14:textId="0F6DC81E" w:rsidR="00B77B37" w:rsidRDefault="00616542" w:rsidP="0026294E">
      <w:pPr>
        <w:pStyle w:val="ListBullet"/>
        <w:jc w:val="both"/>
      </w:pPr>
      <w:r>
        <w:t>C</w:t>
      </w:r>
      <w:r>
        <w:t>onsult with other Local Representatives or your Regional Vice President for assistance</w:t>
      </w:r>
      <w:r w:rsidR="00750DFF">
        <w:t xml:space="preserve"> </w:t>
      </w:r>
      <w:r>
        <w:t>and guidance.</w:t>
      </w:r>
    </w:p>
    <w:p w14:paraId="317EBDEE" w14:textId="1AEA6B2F" w:rsidR="00750DFF" w:rsidRDefault="00616542" w:rsidP="0026294E">
      <w:pPr>
        <w:pStyle w:val="ListBullet"/>
      </w:pPr>
      <w:r>
        <w:t>S</w:t>
      </w:r>
      <w:r>
        <w:t>end a full and comprehensive grievance file to the National Office. Please ensure you</w:t>
      </w:r>
      <w:r w:rsidR="00750DFF">
        <w:t xml:space="preserve"> </w:t>
      </w:r>
      <w:r>
        <w:t>complete the PSAC Shop Steward Fact Sheet (SSFS) which will assist you in ensuring all</w:t>
      </w:r>
      <w:r w:rsidR="00750DFF">
        <w:t xml:space="preserve"> </w:t>
      </w:r>
      <w:r>
        <w:t>relevant information and documentation are included in the grievance file. You can access</w:t>
      </w:r>
      <w:r w:rsidR="00750DFF">
        <w:t xml:space="preserve"> </w:t>
      </w:r>
      <w:r>
        <w:t>the SSFS at:</w:t>
      </w:r>
      <w:r w:rsidR="00750DFF">
        <w:t xml:space="preserve"> </w:t>
      </w:r>
      <w:hyperlink r:id="rId12" w:history="1">
        <w:r w:rsidR="00750DFF" w:rsidRPr="00750DFF">
          <w:rPr>
            <w:rStyle w:val="Hyperlink"/>
            <w:sz w:val="16"/>
            <w:szCs w:val="16"/>
          </w:rPr>
          <w:t>http://psacunion.ca/sites/psac/files/attachments/pdfs/steward_factsheet_e_final_0.pdf</w:t>
        </w:r>
      </w:hyperlink>
      <w:r w:rsidRPr="00750DFF">
        <w:rPr>
          <w:sz w:val="16"/>
          <w:szCs w:val="16"/>
        </w:rPr>
        <w:t>.</w:t>
      </w:r>
    </w:p>
    <w:p w14:paraId="041D2F77" w14:textId="60EF2D33" w:rsidR="00B77B37" w:rsidRDefault="00616542" w:rsidP="0026294E">
      <w:pPr>
        <w:pStyle w:val="ListBullet"/>
        <w:jc w:val="both"/>
      </w:pPr>
      <w:r>
        <w:t>W</w:t>
      </w:r>
      <w:r>
        <w:t>here warranted, advise and assist members in filing Access to information and privacy</w:t>
      </w:r>
      <w:r w:rsidR="00750DFF">
        <w:t xml:space="preserve"> </w:t>
      </w:r>
      <w:r>
        <w:t>(ATIP) requests to obtain all information and documentation relating to the grievance(s) at</w:t>
      </w:r>
      <w:r w:rsidR="00750DFF">
        <w:t xml:space="preserve"> </w:t>
      </w:r>
      <w:r>
        <w:t>issue. Please refer to the following websites for information on ATIP requests:</w:t>
      </w:r>
    </w:p>
    <w:p w14:paraId="5064BBFB" w14:textId="77777777" w:rsidR="00750DFF" w:rsidRDefault="00750DFF" w:rsidP="0026294E">
      <w:pPr>
        <w:pStyle w:val="ListBullet"/>
        <w:numPr>
          <w:ilvl w:val="0"/>
          <w:numId w:val="0"/>
        </w:numPr>
        <w:ind w:left="360"/>
        <w:jc w:val="both"/>
      </w:pPr>
    </w:p>
    <w:p w14:paraId="53276751" w14:textId="09C7E728" w:rsidR="00750DFF" w:rsidRDefault="00616542" w:rsidP="0026294E">
      <w:pPr>
        <w:pStyle w:val="ListBullet"/>
        <w:jc w:val="both"/>
      </w:pPr>
      <w:r>
        <w:t>A</w:t>
      </w:r>
      <w:r>
        <w:t>ccess to Information Request Form</w:t>
      </w:r>
    </w:p>
    <w:p w14:paraId="1797EEB3" w14:textId="612B7611" w:rsidR="00750DFF" w:rsidRDefault="00750DFF" w:rsidP="0026294E">
      <w:pPr>
        <w:pStyle w:val="ListBullet"/>
        <w:numPr>
          <w:ilvl w:val="0"/>
          <w:numId w:val="0"/>
        </w:numPr>
        <w:ind w:left="360"/>
        <w:jc w:val="both"/>
      </w:pPr>
      <w:hyperlink r:id="rId13" w:history="1">
        <w:r w:rsidRPr="00481FC0">
          <w:rPr>
            <w:rStyle w:val="Hyperlink"/>
          </w:rPr>
          <w:t>http://www.tbs-sct.gc.ca/tbsf-fsct/350-57- eng.asp</w:t>
        </w:r>
      </w:hyperlink>
    </w:p>
    <w:p w14:paraId="69DBDFD7" w14:textId="77777777" w:rsidR="00750DFF" w:rsidRDefault="00750DFF" w:rsidP="0026294E">
      <w:pPr>
        <w:pStyle w:val="ListBullet"/>
        <w:numPr>
          <w:ilvl w:val="0"/>
          <w:numId w:val="0"/>
        </w:numPr>
        <w:ind w:left="360"/>
        <w:jc w:val="both"/>
      </w:pPr>
    </w:p>
    <w:p w14:paraId="25654D49" w14:textId="77777777" w:rsidR="00750DFF" w:rsidRDefault="00616542" w:rsidP="0026294E">
      <w:pPr>
        <w:pStyle w:val="ListBullet"/>
        <w:jc w:val="both"/>
      </w:pPr>
      <w:r>
        <w:t>P</w:t>
      </w:r>
      <w:r>
        <w:t xml:space="preserve">ersonal Information Request Form </w:t>
      </w:r>
    </w:p>
    <w:p w14:paraId="4DB01549" w14:textId="1A62B7DC" w:rsidR="00B77B37" w:rsidRDefault="00750DFF" w:rsidP="0026294E">
      <w:pPr>
        <w:pStyle w:val="ListBullet"/>
        <w:numPr>
          <w:ilvl w:val="0"/>
          <w:numId w:val="0"/>
        </w:numPr>
        <w:ind w:left="360"/>
        <w:jc w:val="both"/>
      </w:pPr>
      <w:hyperlink r:id="rId14" w:history="1">
        <w:r w:rsidRPr="00481FC0">
          <w:rPr>
            <w:rStyle w:val="Hyperlink"/>
          </w:rPr>
          <w:t>http://www.tbs-sct.gc.ca/tbsf-fsct/350-58-eng.asp</w:t>
        </w:r>
      </w:hyperlink>
      <w:r>
        <w:t xml:space="preserve"> </w:t>
      </w:r>
    </w:p>
    <w:p w14:paraId="772D7D7D" w14:textId="058E3600" w:rsidR="00B77B37" w:rsidRDefault="00616542" w:rsidP="0026294E">
      <w:pPr>
        <w:pStyle w:val="Heading2"/>
        <w:jc w:val="both"/>
      </w:pPr>
      <w:bookmarkStart w:id="9" w:name="_Toc216636378"/>
      <w:r>
        <w:rPr>
          <w:color w:val="003C8C"/>
        </w:rPr>
        <w:t>U</w:t>
      </w:r>
      <w:r w:rsidR="00750DFF">
        <w:rPr>
          <w:color w:val="003C8C"/>
        </w:rPr>
        <w:t>HEW</w:t>
      </w:r>
      <w:r>
        <w:rPr>
          <w:color w:val="003C8C"/>
        </w:rPr>
        <w:t xml:space="preserve"> National Office - Grievance Representation</w:t>
      </w:r>
      <w:bookmarkEnd w:id="9"/>
    </w:p>
    <w:p w14:paraId="27341ACC" w14:textId="1903F11C" w:rsidR="00B77B37" w:rsidRDefault="00616542" w:rsidP="0026294E">
      <w:pPr>
        <w:pStyle w:val="Heading2"/>
        <w:jc w:val="both"/>
      </w:pPr>
      <w:bookmarkStart w:id="10" w:name="_Toc216636379"/>
      <w:r>
        <w:rPr>
          <w:color w:val="003C8C"/>
        </w:rPr>
        <w:t>U</w:t>
      </w:r>
      <w:r w:rsidR="00750DFF">
        <w:rPr>
          <w:color w:val="003C8C"/>
        </w:rPr>
        <w:t xml:space="preserve">HEW </w:t>
      </w:r>
      <w:r>
        <w:rPr>
          <w:color w:val="003C8C"/>
        </w:rPr>
        <w:t xml:space="preserve">National </w:t>
      </w:r>
      <w:proofErr w:type="gramStart"/>
      <w:r>
        <w:rPr>
          <w:color w:val="003C8C"/>
        </w:rPr>
        <w:t>Office :</w:t>
      </w:r>
      <w:bookmarkEnd w:id="10"/>
      <w:proofErr w:type="gramEnd"/>
    </w:p>
    <w:p w14:paraId="10E80578" w14:textId="33F19C45" w:rsidR="00B77B37" w:rsidRDefault="00616542" w:rsidP="0026294E">
      <w:pPr>
        <w:jc w:val="both"/>
      </w:pPr>
      <w:r>
        <w:t xml:space="preserve">The Labour Relations Officers at the National Office </w:t>
      </w:r>
      <w:proofErr w:type="gramStart"/>
      <w:r>
        <w:t>are</w:t>
      </w:r>
      <w:proofErr w:type="gramEnd"/>
      <w:r>
        <w:t xml:space="preserve"> responsible for the representation of the</w:t>
      </w:r>
      <w:r w:rsidR="00750DFF">
        <w:t xml:space="preserve"> </w:t>
      </w:r>
      <w:r>
        <w:t>following grievances:</w:t>
      </w:r>
    </w:p>
    <w:p w14:paraId="3026901B" w14:textId="77777777" w:rsidR="00B77B37" w:rsidRDefault="00616542" w:rsidP="0026294E">
      <w:pPr>
        <w:pStyle w:val="ListBullet"/>
        <w:jc w:val="both"/>
      </w:pPr>
      <w:r>
        <w:t>Third/final level Labour Relations grievances</w:t>
      </w:r>
    </w:p>
    <w:p w14:paraId="52732889" w14:textId="77777777" w:rsidR="00B77B37" w:rsidRDefault="00616542" w:rsidP="0026294E">
      <w:pPr>
        <w:pStyle w:val="ListBullet"/>
        <w:jc w:val="both"/>
      </w:pPr>
      <w:r>
        <w:t>2nd and 3rd level National Joint Council (NJC) grievances</w:t>
      </w:r>
    </w:p>
    <w:p w14:paraId="26E6E99C" w14:textId="77777777" w:rsidR="00B77B37" w:rsidRDefault="00616542" w:rsidP="0026294E">
      <w:pPr>
        <w:pStyle w:val="ListBullet"/>
        <w:jc w:val="both"/>
      </w:pPr>
      <w:r>
        <w:t>Demotion and termination grievance pursuant to paragraph 12 of the Financial</w:t>
      </w:r>
    </w:p>
    <w:p w14:paraId="039CD759" w14:textId="77777777" w:rsidR="00B77B37" w:rsidRPr="00750DFF" w:rsidRDefault="00616542" w:rsidP="0026294E">
      <w:pPr>
        <w:jc w:val="both"/>
        <w:rPr>
          <w:b/>
          <w:bCs/>
        </w:rPr>
      </w:pPr>
      <w:r w:rsidRPr="00750DFF">
        <w:rPr>
          <w:b/>
          <w:bCs/>
        </w:rPr>
        <w:t>Administration Act</w:t>
      </w:r>
    </w:p>
    <w:p w14:paraId="32FE245C" w14:textId="77777777" w:rsidR="00B77B37" w:rsidRDefault="00616542" w:rsidP="0026294E">
      <w:pPr>
        <w:pStyle w:val="ListBullet"/>
        <w:jc w:val="both"/>
      </w:pPr>
      <w:r>
        <w:t>Policy grievances before the Treasury Board of Canada Secretariat (TBS)</w:t>
      </w:r>
    </w:p>
    <w:p w14:paraId="5AC5ABA5" w14:textId="0069133F" w:rsidR="00B77B37" w:rsidRDefault="0026294E" w:rsidP="0026294E">
      <w:pPr>
        <w:pStyle w:val="Heading2"/>
        <w:jc w:val="both"/>
      </w:pPr>
      <w:bookmarkStart w:id="11" w:name="_Toc216636380"/>
      <w:r>
        <w:rPr>
          <w:color w:val="003C8C"/>
        </w:rPr>
        <w:t>PSAC</w:t>
      </w:r>
      <w:r w:rsidR="00616542">
        <w:rPr>
          <w:color w:val="003C8C"/>
        </w:rPr>
        <w:t xml:space="preserve"> Representation </w:t>
      </w:r>
      <w:proofErr w:type="gramStart"/>
      <w:r w:rsidR="00616542">
        <w:rPr>
          <w:color w:val="003C8C"/>
        </w:rPr>
        <w:t>Section :</w:t>
      </w:r>
      <w:bookmarkEnd w:id="11"/>
      <w:proofErr w:type="gramEnd"/>
    </w:p>
    <w:p w14:paraId="16FE3AF2" w14:textId="537F580A" w:rsidR="00B77B37" w:rsidRDefault="00616542" w:rsidP="0026294E">
      <w:pPr>
        <w:jc w:val="both"/>
      </w:pPr>
      <w:r>
        <w:t>The PSAC Representation Section is responsible for the representation of grievances at adjudication,</w:t>
      </w:r>
      <w:r w:rsidR="00750DFF">
        <w:t xml:space="preserve"> </w:t>
      </w:r>
      <w:r>
        <w:t>mediation and expedited adjudication as well as the representation of classification grievances. The</w:t>
      </w:r>
      <w:r w:rsidR="00750DFF">
        <w:t xml:space="preserve"> </w:t>
      </w:r>
      <w:r>
        <w:t>Local is responsible for providing the National Office with the full grievance file and where required</w:t>
      </w:r>
      <w:r w:rsidR="00750DFF">
        <w:t xml:space="preserve"> </w:t>
      </w:r>
      <w:r>
        <w:t>to the PSAC for review and assessment for representation purposes.</w:t>
      </w:r>
    </w:p>
    <w:p w14:paraId="32282351" w14:textId="77777777" w:rsidR="00B77B37" w:rsidRDefault="00616542" w:rsidP="0026294E">
      <w:pPr>
        <w:pStyle w:val="Heading1"/>
        <w:jc w:val="both"/>
      </w:pPr>
      <w:bookmarkStart w:id="12" w:name="_Toc216636381"/>
      <w:r>
        <w:rPr>
          <w:color w:val="C8102E"/>
        </w:rPr>
        <w:t>Grievance Wording</w:t>
      </w:r>
      <w:bookmarkEnd w:id="12"/>
    </w:p>
    <w:p w14:paraId="045FC854" w14:textId="6DD4457E" w:rsidR="00B77B37" w:rsidRDefault="00616542" w:rsidP="0026294E">
      <w:pPr>
        <w:jc w:val="both"/>
      </w:pPr>
      <w:r>
        <w:t>In response to numerous requests for grievance wording from our National Office, we are</w:t>
      </w:r>
      <w:r w:rsidR="00750DFF">
        <w:t xml:space="preserve"> </w:t>
      </w:r>
      <w:r>
        <w:t>providing general sample wording to assist Locals. The proposed grievance wordings included</w:t>
      </w:r>
      <w:r w:rsidR="00750DFF">
        <w:t xml:space="preserve"> </w:t>
      </w:r>
      <w:r>
        <w:t>herein are not meant to be comprehensive or specific since each case is different. Please take note</w:t>
      </w:r>
      <w:r w:rsidR="00750DFF">
        <w:t xml:space="preserve"> </w:t>
      </w:r>
      <w:r>
        <w:t>the proposed grievance wordings include explanatory notes which should not be included in the</w:t>
      </w:r>
      <w:r w:rsidR="00750DFF">
        <w:t xml:space="preserve"> </w:t>
      </w:r>
      <w:r>
        <w:t>grievance form submitted to the Employer. Locals and grievors should, therefore, review the</w:t>
      </w:r>
      <w:r w:rsidR="00750DFF">
        <w:t xml:space="preserve"> </w:t>
      </w:r>
      <w:r>
        <w:t>wording provided and amend where required.</w:t>
      </w:r>
    </w:p>
    <w:p w14:paraId="6994EFE4" w14:textId="77777777" w:rsidR="00B77B37" w:rsidRDefault="00616542" w:rsidP="0026294E">
      <w:pPr>
        <w:pStyle w:val="Heading2"/>
        <w:jc w:val="both"/>
      </w:pPr>
      <w:bookmarkStart w:id="13" w:name="_Toc216636382"/>
      <w:r>
        <w:rPr>
          <w:color w:val="003C8C"/>
        </w:rPr>
        <w:t>Common Grievances</w:t>
      </w:r>
      <w:bookmarkEnd w:id="13"/>
    </w:p>
    <w:p w14:paraId="11C3F292" w14:textId="77777777" w:rsidR="00B77B37" w:rsidRDefault="00616542" w:rsidP="0026294E">
      <w:pPr>
        <w:pStyle w:val="ListBullet"/>
        <w:jc w:val="both"/>
      </w:pPr>
      <w:r>
        <w:t>Denial of Compensation Claims</w:t>
      </w:r>
    </w:p>
    <w:p w14:paraId="253D7E5E" w14:textId="77777777" w:rsidR="00B77B37" w:rsidRDefault="00616542" w:rsidP="0026294E">
      <w:pPr>
        <w:pStyle w:val="ListBullet"/>
        <w:jc w:val="both"/>
      </w:pPr>
      <w:r>
        <w:t>Leave Denial</w:t>
      </w:r>
    </w:p>
    <w:p w14:paraId="43259FE2" w14:textId="77777777" w:rsidR="00B77B37" w:rsidRDefault="00616542" w:rsidP="0026294E">
      <w:pPr>
        <w:pStyle w:val="ListBullet"/>
        <w:jc w:val="both"/>
      </w:pPr>
      <w:r>
        <w:t>Discipline: Verbal &amp; Written Reprimand</w:t>
      </w:r>
    </w:p>
    <w:p w14:paraId="157382BC" w14:textId="77777777" w:rsidR="00B77B37" w:rsidRDefault="00616542" w:rsidP="0026294E">
      <w:pPr>
        <w:pStyle w:val="ListBullet"/>
        <w:jc w:val="both"/>
      </w:pPr>
      <w:r>
        <w:t>Discipline: Suspension &amp; Financial Penalty</w:t>
      </w:r>
    </w:p>
    <w:p w14:paraId="0B6B33C7" w14:textId="77777777" w:rsidR="00B77B37" w:rsidRDefault="00616542" w:rsidP="0026294E">
      <w:pPr>
        <w:pStyle w:val="ListBullet"/>
        <w:jc w:val="both"/>
      </w:pPr>
      <w:r>
        <w:t>Termination, Demotion &amp; Rejection on Probation</w:t>
      </w:r>
    </w:p>
    <w:p w14:paraId="2AAE05BA" w14:textId="77777777" w:rsidR="00B77B37" w:rsidRDefault="00616542" w:rsidP="0026294E">
      <w:pPr>
        <w:pStyle w:val="ListBullet"/>
        <w:jc w:val="both"/>
      </w:pPr>
      <w:r>
        <w:t>Termination, Demotion &amp; Rejection on Probation Linked to Discrimination</w:t>
      </w:r>
    </w:p>
    <w:p w14:paraId="711E7F64" w14:textId="77777777" w:rsidR="00B77B37" w:rsidRDefault="00616542" w:rsidP="0026294E">
      <w:pPr>
        <w:pStyle w:val="ListBullet"/>
        <w:jc w:val="both"/>
      </w:pPr>
      <w:r>
        <w:t>No Discrimination &amp; Duty to Accommodate</w:t>
      </w:r>
    </w:p>
    <w:p w14:paraId="3A0A22D4" w14:textId="77777777" w:rsidR="00B77B37" w:rsidRDefault="00616542" w:rsidP="0026294E">
      <w:pPr>
        <w:pStyle w:val="ListBullet"/>
        <w:jc w:val="both"/>
      </w:pPr>
      <w:r>
        <w:t>Statement of Duties, Acting Pay &amp; Classification</w:t>
      </w:r>
    </w:p>
    <w:p w14:paraId="31E6F077" w14:textId="77777777" w:rsidR="00B77B37" w:rsidRDefault="00616542" w:rsidP="0026294E">
      <w:pPr>
        <w:pStyle w:val="ListBullet"/>
        <w:jc w:val="both"/>
      </w:pPr>
      <w:r>
        <w:t>National Joint Council (NJC) Grievances</w:t>
      </w:r>
    </w:p>
    <w:p w14:paraId="03A3C9B8" w14:textId="77777777" w:rsidR="00B77B37" w:rsidRDefault="00616542" w:rsidP="0026294E">
      <w:pPr>
        <w:jc w:val="both"/>
      </w:pPr>
      <w:r>
        <w:t>Here is proposed wording for most of these:</w:t>
      </w:r>
    </w:p>
    <w:p w14:paraId="3D7E4C12" w14:textId="77777777" w:rsidR="00B77B37" w:rsidRDefault="00616542" w:rsidP="0026294E">
      <w:pPr>
        <w:pStyle w:val="Heading2"/>
        <w:jc w:val="both"/>
      </w:pPr>
      <w:bookmarkStart w:id="14" w:name="_Toc216636383"/>
      <w:r w:rsidRPr="00750DFF">
        <w:rPr>
          <w:color w:val="1F497D" w:themeColor="text2"/>
        </w:rPr>
        <w:lastRenderedPageBreak/>
        <w:t>DENIAL OF COMPENSATION CLAIMS:</w:t>
      </w:r>
      <w:r w:rsidRPr="00750DFF">
        <w:rPr>
          <w:color w:val="1F497D" w:themeColor="text2"/>
        </w:rPr>
        <w:t xml:space="preserve"> </w:t>
      </w:r>
      <w:r>
        <w:t>Overtime, Premiums, Stand-By, etc</w:t>
      </w:r>
      <w:bookmarkEnd w:id="14"/>
    </w:p>
    <w:p w14:paraId="3139192B" w14:textId="0EFAB0F5" w:rsidR="00B77B37" w:rsidRDefault="00750DFF" w:rsidP="0026294E">
      <w:pPr>
        <w:jc w:val="both"/>
      </w:pPr>
      <w:r w:rsidRPr="00750DFF">
        <w:rPr>
          <w:b/>
        </w:rPr>
        <w:t>Details of grievance:</w:t>
      </w:r>
    </w:p>
    <w:p w14:paraId="625844B9" w14:textId="10E2B89A" w:rsidR="00B77B37" w:rsidRDefault="00616542" w:rsidP="0026294E">
      <w:pPr>
        <w:jc w:val="both"/>
      </w:pPr>
      <w:r>
        <w:t>I grieve the employer’s denial of my claim for the period of ______ to _______ (</w:t>
      </w:r>
      <w:r w:rsidR="0026294E" w:rsidRPr="0026294E">
        <w:rPr>
          <w:b/>
          <w:color w:val="EE0000"/>
        </w:rPr>
        <w:t>identify date</w:t>
      </w:r>
      <w:r>
        <w:t>s) is</w:t>
      </w:r>
      <w:r w:rsidR="00750DFF">
        <w:t xml:space="preserve"> </w:t>
      </w:r>
      <w:r>
        <w:t>in contravention of the provisions of my Collective Agreement.</w:t>
      </w:r>
      <w:r w:rsidR="00750DFF">
        <w:t xml:space="preserve"> </w:t>
      </w:r>
      <w:r>
        <w:t xml:space="preserve">I rely on </w:t>
      </w:r>
      <w:proofErr w:type="gramStart"/>
      <w:r>
        <w:t>any and all</w:t>
      </w:r>
      <w:proofErr w:type="gramEnd"/>
      <w:r>
        <w:t xml:space="preserve"> relevant provisions of my collective agreement, applicable policies, directives</w:t>
      </w:r>
      <w:r w:rsidR="00750DFF">
        <w:t xml:space="preserve"> </w:t>
      </w:r>
      <w:r>
        <w:t>and guidelines, as well as applicable legislation and regulations.</w:t>
      </w:r>
    </w:p>
    <w:p w14:paraId="6F515894" w14:textId="77777777" w:rsidR="00B77B37" w:rsidRPr="00750DFF" w:rsidRDefault="00616542" w:rsidP="0026294E">
      <w:pPr>
        <w:jc w:val="both"/>
        <w:rPr>
          <w:b/>
          <w:bCs/>
        </w:rPr>
      </w:pPr>
      <w:r w:rsidRPr="00750DFF">
        <w:rPr>
          <w:b/>
          <w:bCs/>
        </w:rPr>
        <w:t>Corrective Measures:</w:t>
      </w:r>
    </w:p>
    <w:p w14:paraId="1EC00AC5" w14:textId="77777777" w:rsidR="00B77B37" w:rsidRDefault="00616542" w:rsidP="0026294E">
      <w:pPr>
        <w:jc w:val="both"/>
      </w:pPr>
      <w:r>
        <w:t>I request:</w:t>
      </w:r>
    </w:p>
    <w:p w14:paraId="4869FBB6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1) reimbursement/compensation in accordance with the provisions of my collective </w:t>
      </w:r>
      <w:proofErr w:type="gramStart"/>
      <w:r>
        <w:t>agreement;</w:t>
      </w:r>
      <w:proofErr w:type="gramEnd"/>
    </w:p>
    <w:p w14:paraId="24EA4E49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2) </w:t>
      </w:r>
      <w:proofErr w:type="gramStart"/>
      <w:r>
        <w:t>any and all</w:t>
      </w:r>
      <w:proofErr w:type="gramEnd"/>
      <w:r>
        <w:t xml:space="preserve"> other remedies deemed just and reasonable in the circumstances; and,</w:t>
      </w:r>
    </w:p>
    <w:p w14:paraId="4BC9FFD7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3) that I be made whole.</w:t>
      </w:r>
    </w:p>
    <w:p w14:paraId="1F68B339" w14:textId="77777777" w:rsidR="00B77B37" w:rsidRDefault="00616542" w:rsidP="0026294E">
      <w:pPr>
        <w:pStyle w:val="Heading2"/>
        <w:jc w:val="both"/>
      </w:pPr>
      <w:bookmarkStart w:id="15" w:name="_Toc216636384"/>
      <w:r>
        <w:rPr>
          <w:color w:val="003C8C"/>
        </w:rPr>
        <w:t>Leave Denial</w:t>
      </w:r>
      <w:bookmarkEnd w:id="15"/>
    </w:p>
    <w:p w14:paraId="0EB05C90" w14:textId="7B0B55E7" w:rsidR="00B77B37" w:rsidRDefault="00750DFF" w:rsidP="0026294E">
      <w:pPr>
        <w:jc w:val="both"/>
      </w:pPr>
      <w:r w:rsidRPr="00750DFF">
        <w:rPr>
          <w:b/>
        </w:rPr>
        <w:t>Details of grievance:</w:t>
      </w:r>
    </w:p>
    <w:p w14:paraId="43792E32" w14:textId="4B33F9CE" w:rsidR="00B77B37" w:rsidRDefault="00616542" w:rsidP="0026294E">
      <w:pPr>
        <w:jc w:val="both"/>
      </w:pPr>
      <w:r>
        <w:t>I grieve the employer’s denial of my leave request submitted on _____________ (</w:t>
      </w:r>
      <w:r w:rsidR="0026294E" w:rsidRPr="0026294E">
        <w:rPr>
          <w:b/>
          <w:color w:val="EE0000"/>
        </w:rPr>
        <w:t>specify date</w:t>
      </w:r>
      <w:r>
        <w:t>).</w:t>
      </w:r>
      <w:r w:rsidR="00750DFF">
        <w:t xml:space="preserve"> </w:t>
      </w:r>
      <w:r>
        <w:t xml:space="preserve">The refusal violates my collective agreement. I rely on </w:t>
      </w:r>
      <w:proofErr w:type="gramStart"/>
      <w:r>
        <w:t>any and all</w:t>
      </w:r>
      <w:proofErr w:type="gramEnd"/>
      <w:r>
        <w:t xml:space="preserve"> relevant provisions of my</w:t>
      </w:r>
      <w:r w:rsidR="00750DFF">
        <w:t xml:space="preserve"> </w:t>
      </w:r>
      <w:r>
        <w:t>collective agreement, applicable policies, directives and guidelines, as well as applicable</w:t>
      </w:r>
      <w:r w:rsidR="00750DFF">
        <w:t xml:space="preserve"> </w:t>
      </w:r>
      <w:r>
        <w:t>legislation and regulations.</w:t>
      </w:r>
    </w:p>
    <w:p w14:paraId="1AEE1054" w14:textId="77777777" w:rsidR="00B77B37" w:rsidRPr="00750DFF" w:rsidRDefault="00616542" w:rsidP="0026294E">
      <w:pPr>
        <w:jc w:val="both"/>
        <w:rPr>
          <w:b/>
          <w:bCs/>
        </w:rPr>
      </w:pPr>
      <w:r w:rsidRPr="00750DFF">
        <w:rPr>
          <w:b/>
          <w:bCs/>
        </w:rPr>
        <w:t>Corrective Measures:</w:t>
      </w:r>
    </w:p>
    <w:p w14:paraId="39F52A07" w14:textId="77777777" w:rsidR="00B77B37" w:rsidRDefault="00616542" w:rsidP="0026294E">
      <w:pPr>
        <w:jc w:val="both"/>
      </w:pPr>
      <w:r>
        <w:t>I request:</w:t>
      </w:r>
    </w:p>
    <w:p w14:paraId="0D5A1B46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1) that my leave be </w:t>
      </w:r>
      <w:proofErr w:type="gramStart"/>
      <w:r>
        <w:t>approved;</w:t>
      </w:r>
      <w:proofErr w:type="gramEnd"/>
    </w:p>
    <w:p w14:paraId="54D4FFE8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2) </w:t>
      </w:r>
      <w:proofErr w:type="gramStart"/>
      <w:r>
        <w:t>any and all</w:t>
      </w:r>
      <w:proofErr w:type="gramEnd"/>
      <w:r>
        <w:t xml:space="preserve"> other remedies deemed just and reasonable in the circumstances; and,</w:t>
      </w:r>
    </w:p>
    <w:p w14:paraId="0A6A38F5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3) that I be made whole.</w:t>
      </w:r>
    </w:p>
    <w:p w14:paraId="2817C208" w14:textId="77777777" w:rsidR="00B77B37" w:rsidRDefault="00616542" w:rsidP="0026294E">
      <w:pPr>
        <w:pStyle w:val="Heading2"/>
        <w:jc w:val="both"/>
      </w:pPr>
      <w:bookmarkStart w:id="16" w:name="_Toc216636385"/>
      <w:r>
        <w:rPr>
          <w:color w:val="003C8C"/>
        </w:rPr>
        <w:t>Discipline: Verbal &amp; Written Reprimand</w:t>
      </w:r>
      <w:bookmarkEnd w:id="16"/>
    </w:p>
    <w:p w14:paraId="327B7B22" w14:textId="6DC404AF" w:rsidR="00B77B37" w:rsidRDefault="00750DFF" w:rsidP="0026294E">
      <w:pPr>
        <w:jc w:val="both"/>
      </w:pPr>
      <w:r w:rsidRPr="00750DFF">
        <w:rPr>
          <w:b/>
        </w:rPr>
        <w:t>Details of grievance:</w:t>
      </w:r>
    </w:p>
    <w:p w14:paraId="581485E7" w14:textId="464581B4" w:rsidR="00B77B37" w:rsidRDefault="00616542" w:rsidP="0026294E">
      <w:pPr>
        <w:jc w:val="both"/>
      </w:pPr>
      <w:r>
        <w:t>I grieve the discipline issued to me by the employer on _________ (</w:t>
      </w:r>
      <w:r w:rsidR="0026294E" w:rsidRPr="0026294E">
        <w:rPr>
          <w:b/>
          <w:color w:val="EE0000"/>
        </w:rPr>
        <w:t>identify date</w:t>
      </w:r>
      <w:r>
        <w:t xml:space="preserve">). I rely on </w:t>
      </w:r>
      <w:proofErr w:type="gramStart"/>
      <w:r>
        <w:t>any</w:t>
      </w:r>
      <w:r w:rsidR="00750DFF">
        <w:t xml:space="preserve"> </w:t>
      </w:r>
      <w:r>
        <w:t>and all</w:t>
      </w:r>
      <w:proofErr w:type="gramEnd"/>
      <w:r>
        <w:t xml:space="preserve"> relevant provisions of my collective agreement, applicable policies, directives and</w:t>
      </w:r>
      <w:r w:rsidR="00750DFF">
        <w:t xml:space="preserve"> </w:t>
      </w:r>
      <w:r>
        <w:t>guidelines, as well as applicable legislation and regulations.</w:t>
      </w:r>
    </w:p>
    <w:p w14:paraId="2661C370" w14:textId="6D10B00D" w:rsidR="00B77B37" w:rsidRPr="00750DFF" w:rsidRDefault="00750DFF" w:rsidP="0026294E">
      <w:pPr>
        <w:jc w:val="both"/>
        <w:rPr>
          <w:b/>
          <w:bCs/>
        </w:rPr>
      </w:pPr>
      <w:r w:rsidRPr="00750DFF">
        <w:rPr>
          <w:b/>
          <w:bCs/>
        </w:rPr>
        <w:t>Corrective Action:</w:t>
      </w:r>
    </w:p>
    <w:p w14:paraId="0F937555" w14:textId="77777777" w:rsidR="00B77B37" w:rsidRDefault="00616542" w:rsidP="0026294E">
      <w:pPr>
        <w:jc w:val="both"/>
      </w:pPr>
      <w:r>
        <w:t>I request:</w:t>
      </w:r>
    </w:p>
    <w:p w14:paraId="270908F5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1) the employer immediately </w:t>
      </w:r>
      <w:proofErr w:type="gramStart"/>
      <w:r>
        <w:t>revoke</w:t>
      </w:r>
      <w:proofErr w:type="gramEnd"/>
      <w:r>
        <w:t xml:space="preserve"> the </w:t>
      </w:r>
      <w:proofErr w:type="gramStart"/>
      <w:r>
        <w:t>discipline;</w:t>
      </w:r>
      <w:proofErr w:type="gramEnd"/>
    </w:p>
    <w:p w14:paraId="56D0BA3F" w14:textId="245A7B60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2) </w:t>
      </w:r>
      <w:proofErr w:type="gramStart"/>
      <w:r>
        <w:t>any and all</w:t>
      </w:r>
      <w:proofErr w:type="gramEnd"/>
      <w:r>
        <w:t xml:space="preserve"> references in relation to this disciplinary action be removed from my personnel file</w:t>
      </w:r>
      <w:r w:rsidR="00750DFF">
        <w:t xml:space="preserve"> </w:t>
      </w:r>
      <w:r>
        <w:t>including any other employer files and that these be destroyed in both my presence and that of my</w:t>
      </w:r>
      <w:r w:rsidR="00750DFF">
        <w:t xml:space="preserve"> </w:t>
      </w:r>
      <w:r>
        <w:t xml:space="preserve">union </w:t>
      </w:r>
      <w:proofErr w:type="gramStart"/>
      <w:r>
        <w:t>representative’s;</w:t>
      </w:r>
      <w:proofErr w:type="gramEnd"/>
    </w:p>
    <w:p w14:paraId="4E908DC7" w14:textId="1B13C590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3) full disclosure of all documentation and information relevant to this grievance to my union</w:t>
      </w:r>
      <w:r w:rsidR="00750DFF">
        <w:t xml:space="preserve"> </w:t>
      </w:r>
      <w:proofErr w:type="gramStart"/>
      <w:r>
        <w:t>representatives;</w:t>
      </w:r>
      <w:proofErr w:type="gramEnd"/>
    </w:p>
    <w:p w14:paraId="1A9BFACA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4</w:t>
      </w:r>
      <w:r>
        <w:t xml:space="preserve">) </w:t>
      </w:r>
      <w:proofErr w:type="gramStart"/>
      <w:r>
        <w:t>any and all</w:t>
      </w:r>
      <w:proofErr w:type="gramEnd"/>
      <w:r>
        <w:t xml:space="preserve"> remedies deemed just and reasonable in the circumstances, and,</w:t>
      </w:r>
    </w:p>
    <w:p w14:paraId="75A2E25E" w14:textId="715C20AD" w:rsidR="00750DFF" w:rsidRDefault="00616542" w:rsidP="001D1317">
      <w:pPr>
        <w:pStyle w:val="ListNumber"/>
        <w:numPr>
          <w:ilvl w:val="0"/>
          <w:numId w:val="0"/>
        </w:numPr>
        <w:ind w:left="360"/>
        <w:jc w:val="both"/>
      </w:pPr>
      <w:r>
        <w:t>5) that I be made whole.</w:t>
      </w:r>
    </w:p>
    <w:p w14:paraId="6E4118F8" w14:textId="77777777" w:rsidR="00B77B37" w:rsidRDefault="00616542" w:rsidP="0026294E">
      <w:pPr>
        <w:pStyle w:val="Heading2"/>
        <w:jc w:val="both"/>
      </w:pPr>
      <w:bookmarkStart w:id="17" w:name="_Toc216636386"/>
      <w:r>
        <w:rPr>
          <w:color w:val="003C8C"/>
        </w:rPr>
        <w:t>Discipline: Suspension &amp; Financial Penalty</w:t>
      </w:r>
      <w:bookmarkEnd w:id="17"/>
    </w:p>
    <w:p w14:paraId="5267D003" w14:textId="2A8DD621" w:rsidR="00B77B37" w:rsidRDefault="00750DFF" w:rsidP="0026294E">
      <w:pPr>
        <w:jc w:val="both"/>
      </w:pPr>
      <w:r w:rsidRPr="00750DFF">
        <w:rPr>
          <w:b/>
        </w:rPr>
        <w:t>Details of grievance:</w:t>
      </w:r>
    </w:p>
    <w:p w14:paraId="792DFFA6" w14:textId="1CB7643B" w:rsidR="00B77B37" w:rsidRDefault="00616542" w:rsidP="0026294E">
      <w:pPr>
        <w:jc w:val="both"/>
      </w:pPr>
      <w:r>
        <w:lastRenderedPageBreak/>
        <w:t>I grieve the discipline issued to me by the employer on _________ (</w:t>
      </w:r>
      <w:r w:rsidR="0026294E" w:rsidRPr="0026294E">
        <w:rPr>
          <w:b/>
          <w:color w:val="EE0000"/>
        </w:rPr>
        <w:t>identify date</w:t>
      </w:r>
      <w:r>
        <w:t xml:space="preserve">). I rely on </w:t>
      </w:r>
      <w:proofErr w:type="gramStart"/>
      <w:r>
        <w:t>any and</w:t>
      </w:r>
      <w:r w:rsidR="00750DFF">
        <w:t xml:space="preserve"> </w:t>
      </w:r>
      <w:r>
        <w:t>all</w:t>
      </w:r>
      <w:proofErr w:type="gramEnd"/>
      <w:r>
        <w:t xml:space="preserve"> relevant provisions of my collective agreement, applicable policies, directives and guidelines, as</w:t>
      </w:r>
      <w:r w:rsidR="00750DFF">
        <w:t xml:space="preserve"> </w:t>
      </w:r>
      <w:r>
        <w:t>well as applicable legislation and regulations.</w:t>
      </w:r>
    </w:p>
    <w:p w14:paraId="74B56CBA" w14:textId="699A869B" w:rsidR="00B77B37" w:rsidRPr="00750DFF" w:rsidRDefault="00750DFF" w:rsidP="0026294E">
      <w:pPr>
        <w:jc w:val="both"/>
        <w:rPr>
          <w:b/>
          <w:bCs/>
        </w:rPr>
      </w:pPr>
      <w:r w:rsidRPr="00750DFF">
        <w:rPr>
          <w:b/>
          <w:bCs/>
        </w:rPr>
        <w:t>Corrective Action:</w:t>
      </w:r>
    </w:p>
    <w:p w14:paraId="6F190B49" w14:textId="77777777" w:rsidR="00B77B37" w:rsidRDefault="00616542" w:rsidP="0026294E">
      <w:pPr>
        <w:jc w:val="both"/>
      </w:pPr>
      <w:r>
        <w:t>I request:</w:t>
      </w:r>
    </w:p>
    <w:p w14:paraId="2ED2E921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1) the employer immediately revokes the </w:t>
      </w:r>
      <w:proofErr w:type="gramStart"/>
      <w:r>
        <w:t>discipline;</w:t>
      </w:r>
      <w:proofErr w:type="gramEnd"/>
    </w:p>
    <w:p w14:paraId="6443D39E" w14:textId="0E1D146B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2) </w:t>
      </w:r>
      <w:proofErr w:type="gramStart"/>
      <w:r>
        <w:t>any and all</w:t>
      </w:r>
      <w:proofErr w:type="gramEnd"/>
      <w:r>
        <w:t xml:space="preserve"> salaries, monies, leave and benefits lost </w:t>
      </w:r>
      <w:proofErr w:type="gramStart"/>
      <w:r>
        <w:t>as a result of</w:t>
      </w:r>
      <w:proofErr w:type="gramEnd"/>
      <w:r>
        <w:t xml:space="preserve"> the employer’s actions be</w:t>
      </w:r>
      <w:r w:rsidR="00750DFF">
        <w:t xml:space="preserve"> </w:t>
      </w:r>
      <w:r>
        <w:t>immediately reimbursed/</w:t>
      </w:r>
      <w:proofErr w:type="gramStart"/>
      <w:r>
        <w:t>reinstated;</w:t>
      </w:r>
      <w:proofErr w:type="gramEnd"/>
    </w:p>
    <w:p w14:paraId="07746AA9" w14:textId="702F7461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3) </w:t>
      </w:r>
      <w:proofErr w:type="gramStart"/>
      <w:r>
        <w:t>any and all</w:t>
      </w:r>
      <w:proofErr w:type="gramEnd"/>
      <w:r>
        <w:t xml:space="preserve"> references in relation to this disciplinary action be removed from my personnel file</w:t>
      </w:r>
      <w:r w:rsidR="00750DFF">
        <w:t xml:space="preserve"> </w:t>
      </w:r>
      <w:r>
        <w:t>including any other employer files and that all documentation be destroyed in both my presence and</w:t>
      </w:r>
      <w:r w:rsidR="00750DFF">
        <w:t xml:space="preserve"> </w:t>
      </w:r>
      <w:r>
        <w:t xml:space="preserve">that of my union </w:t>
      </w:r>
      <w:proofErr w:type="gramStart"/>
      <w:r>
        <w:t>representative;</w:t>
      </w:r>
      <w:proofErr w:type="gramEnd"/>
    </w:p>
    <w:p w14:paraId="01AAEC3F" w14:textId="308945C5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4) full disclosure of all documentation and information relevant to this grievance to my union</w:t>
      </w:r>
      <w:r w:rsidR="00750DFF">
        <w:t xml:space="preserve"> </w:t>
      </w:r>
      <w:proofErr w:type="gramStart"/>
      <w:r>
        <w:t>representatives;</w:t>
      </w:r>
      <w:proofErr w:type="gramEnd"/>
    </w:p>
    <w:p w14:paraId="1535D44D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5</w:t>
      </w:r>
      <w:r>
        <w:t xml:space="preserve">) </w:t>
      </w:r>
      <w:proofErr w:type="gramStart"/>
      <w:r>
        <w:t>any and all</w:t>
      </w:r>
      <w:proofErr w:type="gramEnd"/>
      <w:r>
        <w:t xml:space="preserve"> remedies deemed just and reasonable in the circumstances, and,</w:t>
      </w:r>
    </w:p>
    <w:p w14:paraId="4D1E5648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6) that I be made whole.</w:t>
      </w:r>
    </w:p>
    <w:p w14:paraId="1FE0DD80" w14:textId="77777777" w:rsidR="00B77B37" w:rsidRDefault="00616542" w:rsidP="0026294E">
      <w:pPr>
        <w:pStyle w:val="Heading2"/>
        <w:jc w:val="both"/>
      </w:pPr>
      <w:bookmarkStart w:id="18" w:name="_Toc216636387"/>
      <w:r>
        <w:rPr>
          <w:color w:val="003C8C"/>
        </w:rPr>
        <w:t xml:space="preserve">Termination, Demotion &amp; Rejection </w:t>
      </w:r>
      <w:proofErr w:type="gramStart"/>
      <w:r>
        <w:rPr>
          <w:color w:val="003C8C"/>
        </w:rPr>
        <w:t>On</w:t>
      </w:r>
      <w:proofErr w:type="gramEnd"/>
      <w:r>
        <w:rPr>
          <w:color w:val="003C8C"/>
        </w:rPr>
        <w:t xml:space="preserve"> Probation</w:t>
      </w:r>
      <w:bookmarkEnd w:id="18"/>
    </w:p>
    <w:p w14:paraId="1BF3E0F1" w14:textId="14E8239A" w:rsidR="00B77B37" w:rsidRDefault="00616542" w:rsidP="0026294E">
      <w:pPr>
        <w:jc w:val="both"/>
      </w:pPr>
      <w:r>
        <w:t>Grievances concerning demotion and termination for cause go directly to the final level and will be</w:t>
      </w:r>
      <w:r w:rsidR="00750DFF">
        <w:t xml:space="preserve"> </w:t>
      </w:r>
      <w:r>
        <w:t xml:space="preserve">represented by the </w:t>
      </w:r>
      <w:proofErr w:type="spellStart"/>
      <w:r>
        <w:t>Labour</w:t>
      </w:r>
      <w:proofErr w:type="spellEnd"/>
      <w:r>
        <w:t xml:space="preserve"> Relations Officer. However, rejection </w:t>
      </w:r>
      <w:proofErr w:type="gramStart"/>
      <w:r>
        <w:t>on</w:t>
      </w:r>
      <w:proofErr w:type="gramEnd"/>
      <w:r>
        <w:t xml:space="preserve"> probation grievances generally</w:t>
      </w:r>
      <w:r w:rsidR="00750DFF">
        <w:t xml:space="preserve"> </w:t>
      </w:r>
      <w:r>
        <w:t>go through the first and second levels before going to the final level.</w:t>
      </w:r>
      <w:r w:rsidR="00750DFF">
        <w:t xml:space="preserve"> </w:t>
      </w:r>
      <w:r>
        <w:t>It is important for Locals representing grievors on rejection on probation grievances to be aware of</w:t>
      </w:r>
      <w:r w:rsidR="00750DFF">
        <w:t xml:space="preserve"> </w:t>
      </w:r>
      <w:r>
        <w:t xml:space="preserve">the significant </w:t>
      </w:r>
      <w:proofErr w:type="gramStart"/>
      <w:r>
        <w:t>jurisdictional</w:t>
      </w:r>
      <w:proofErr w:type="gramEnd"/>
      <w:r>
        <w:t xml:space="preserve"> barrier to overcome. Adjudicators will assess jurisdiction by applying the</w:t>
      </w:r>
      <w:r w:rsidR="00750DFF">
        <w:t xml:space="preserve"> </w:t>
      </w:r>
      <w:r>
        <w:t>two following legal principles as outlined in Parsons v. Deputy Head (Department of National</w:t>
      </w:r>
      <w:r w:rsidR="00750DFF">
        <w:t xml:space="preserve"> </w:t>
      </w:r>
      <w:proofErr w:type="spellStart"/>
      <w:r>
        <w:t>Defence</w:t>
      </w:r>
      <w:proofErr w:type="spellEnd"/>
      <w:r>
        <w:t>) 2012 PSLRB 5:</w:t>
      </w:r>
    </w:p>
    <w:p w14:paraId="37072AEA" w14:textId="26B71DDF" w:rsidR="00B77B37" w:rsidRDefault="00616542" w:rsidP="0026294E">
      <w:pPr>
        <w:jc w:val="both"/>
      </w:pPr>
      <w:r>
        <w:t>i. First, the adjudicator must examine whether the termination was employment-related. The</w:t>
      </w:r>
      <w:r w:rsidR="00750DFF">
        <w:t xml:space="preserve"> </w:t>
      </w:r>
      <w:r>
        <w:t xml:space="preserve">employer simply </w:t>
      </w:r>
      <w:proofErr w:type="gramStart"/>
      <w:r>
        <w:t>has to</w:t>
      </w:r>
      <w:proofErr w:type="gramEnd"/>
      <w:r>
        <w:t xml:space="preserve"> provide credible evidence that the rejection on probation related</w:t>
      </w:r>
      <w:r w:rsidR="00750DFF">
        <w:t xml:space="preserve"> </w:t>
      </w:r>
      <w:r>
        <w:t>to employment issues or that it was dissatisfied with the suitability of the employee; it need</w:t>
      </w:r>
      <w:r w:rsidR="00750DFF">
        <w:t xml:space="preserve"> </w:t>
      </w:r>
      <w:r>
        <w:t>not establish just cause.</w:t>
      </w:r>
    </w:p>
    <w:p w14:paraId="79B15CA4" w14:textId="365D17FE" w:rsidR="00B77B37" w:rsidRDefault="00616542" w:rsidP="0026294E">
      <w:pPr>
        <w:jc w:val="both"/>
      </w:pPr>
      <w:r>
        <w:t>ii. Second, the adjudicator must examine whether the employer used probation as a sham or</w:t>
      </w:r>
      <w:r w:rsidR="00750DFF">
        <w:t xml:space="preserve"> </w:t>
      </w:r>
      <w:r>
        <w:t>camouflage to hide another motive for the termination. The grievor bears the legal and</w:t>
      </w:r>
      <w:r w:rsidR="00750DFF">
        <w:t xml:space="preserve"> </w:t>
      </w:r>
      <w:r>
        <w:t>evidentiary burden of establishing the employer’s decision to terminate was not</w:t>
      </w:r>
      <w:r w:rsidR="00750DFF">
        <w:t xml:space="preserve"> </w:t>
      </w:r>
      <w:r>
        <w:t>employment-related but was a camouflage or sham or was made in bad faith. This burden</w:t>
      </w:r>
      <w:r w:rsidR="00750DFF">
        <w:t xml:space="preserve"> </w:t>
      </w:r>
      <w:r>
        <w:t>imposes a very high standard or threshold for the grievor to demonstrate the rejection was</w:t>
      </w:r>
      <w:r w:rsidR="00750DFF">
        <w:t xml:space="preserve"> </w:t>
      </w:r>
      <w:r>
        <w:t xml:space="preserve">not </w:t>
      </w:r>
      <w:proofErr w:type="gramStart"/>
      <w:r>
        <w:t>employment-related</w:t>
      </w:r>
      <w:proofErr w:type="gramEnd"/>
      <w:r>
        <w:t>.</w:t>
      </w:r>
    </w:p>
    <w:p w14:paraId="347C126D" w14:textId="4CBFB3A8" w:rsidR="00B77B37" w:rsidRDefault="00616542" w:rsidP="0026294E">
      <w:pPr>
        <w:jc w:val="both"/>
      </w:pPr>
      <w:r>
        <w:t xml:space="preserve">Locals should thus advise their members that rejection </w:t>
      </w:r>
      <w:proofErr w:type="gramStart"/>
      <w:r>
        <w:t>on</w:t>
      </w:r>
      <w:proofErr w:type="gramEnd"/>
      <w:r>
        <w:t xml:space="preserve"> probation grievances are</w:t>
      </w:r>
      <w:r w:rsidR="00750DFF">
        <w:t xml:space="preserve"> </w:t>
      </w:r>
      <w:r>
        <w:t>hampered by</w:t>
      </w:r>
      <w:r w:rsidR="00750DFF">
        <w:t xml:space="preserve"> </w:t>
      </w:r>
      <w:r>
        <w:t>significant challenges. Also, Locals must ensure the grievance does not use the term “rejection on</w:t>
      </w:r>
      <w:r w:rsidR="00750DFF">
        <w:t xml:space="preserve"> </w:t>
      </w:r>
      <w:r>
        <w:t>probation”. The grievance wording should simply refer to the “termination of employment”.</w:t>
      </w:r>
      <w:r w:rsidR="001D1317">
        <w:t xml:space="preserve"> </w:t>
      </w:r>
      <w:r>
        <w:t>The proposed grievance wording for termination, demotion and rejection on probation which</w:t>
      </w:r>
      <w:r w:rsidR="00750DFF">
        <w:t xml:space="preserve"> </w:t>
      </w:r>
      <w:r>
        <w:t>follows is strictly for grievances which do not involve any prohibited ground under the Canadian</w:t>
      </w:r>
      <w:r w:rsidR="00750DFF">
        <w:t xml:space="preserve"> </w:t>
      </w:r>
      <w:r>
        <w:t>Human Rights Act and the No Discrimination Article of the applicable collective agreement.</w:t>
      </w:r>
    </w:p>
    <w:p w14:paraId="5762D253" w14:textId="77777777" w:rsidR="00750DFF" w:rsidRDefault="00750DFF" w:rsidP="0026294E">
      <w:pPr>
        <w:jc w:val="both"/>
      </w:pPr>
    </w:p>
    <w:p w14:paraId="16DBB445" w14:textId="77777777" w:rsidR="00B77B37" w:rsidRDefault="00616542" w:rsidP="0026294E">
      <w:pPr>
        <w:pStyle w:val="Heading2"/>
        <w:jc w:val="both"/>
      </w:pPr>
      <w:bookmarkStart w:id="19" w:name="_Toc216636388"/>
      <w:r>
        <w:rPr>
          <w:color w:val="003C8C"/>
        </w:rPr>
        <w:t>Termination &amp; Demotion &amp; Rejection On Probation</w:t>
      </w:r>
      <w:bookmarkEnd w:id="19"/>
    </w:p>
    <w:p w14:paraId="059F7849" w14:textId="5F2EBB0A" w:rsidR="00B77B37" w:rsidRDefault="00750DFF" w:rsidP="0026294E">
      <w:pPr>
        <w:jc w:val="both"/>
      </w:pPr>
      <w:r w:rsidRPr="00750DFF">
        <w:rPr>
          <w:b/>
        </w:rPr>
        <w:t>Details of grievance:</w:t>
      </w:r>
    </w:p>
    <w:p w14:paraId="5984D926" w14:textId="329DD351" w:rsidR="00B77B37" w:rsidRDefault="00616542" w:rsidP="0026294E">
      <w:pPr>
        <w:jc w:val="both"/>
      </w:pPr>
      <w:r>
        <w:lastRenderedPageBreak/>
        <w:t>I grieve my termination of employment or demotion (select applicable situation) as affected in the</w:t>
      </w:r>
      <w:r w:rsidR="00750DFF">
        <w:t xml:space="preserve"> </w:t>
      </w:r>
      <w:r>
        <w:t>employer’s letter of _____ (</w:t>
      </w:r>
      <w:r w:rsidR="0026294E" w:rsidRPr="0026294E">
        <w:rPr>
          <w:b/>
          <w:color w:val="EE0000"/>
        </w:rPr>
        <w:t>identify date</w:t>
      </w:r>
      <w:r>
        <w:t xml:space="preserve">). I rely on </w:t>
      </w:r>
      <w:proofErr w:type="gramStart"/>
      <w:r>
        <w:t>any and all</w:t>
      </w:r>
      <w:proofErr w:type="gramEnd"/>
      <w:r>
        <w:t xml:space="preserve"> relevant provisions of my collective</w:t>
      </w:r>
      <w:r w:rsidR="00750DFF">
        <w:t xml:space="preserve"> </w:t>
      </w:r>
      <w:r>
        <w:t>agreement, applicable employer policies and directives as well as applicable legislation and</w:t>
      </w:r>
      <w:r w:rsidR="00750DFF">
        <w:t xml:space="preserve"> </w:t>
      </w:r>
      <w:r>
        <w:t>regulations.</w:t>
      </w:r>
    </w:p>
    <w:p w14:paraId="588B5986" w14:textId="4BD7186F" w:rsidR="00B77B37" w:rsidRPr="00750DFF" w:rsidRDefault="00750DFF" w:rsidP="0026294E">
      <w:pPr>
        <w:jc w:val="both"/>
        <w:rPr>
          <w:b/>
          <w:bCs/>
        </w:rPr>
      </w:pPr>
      <w:r w:rsidRPr="00750DFF">
        <w:rPr>
          <w:b/>
          <w:bCs/>
        </w:rPr>
        <w:t>Corrective Action:</w:t>
      </w:r>
    </w:p>
    <w:p w14:paraId="74F657E5" w14:textId="77777777" w:rsidR="00B77B37" w:rsidRDefault="00616542" w:rsidP="0026294E">
      <w:pPr>
        <w:jc w:val="both"/>
      </w:pPr>
      <w:r>
        <w:t>I request:</w:t>
      </w:r>
    </w:p>
    <w:p w14:paraId="2996F3D0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1) the employer immediately </w:t>
      </w:r>
      <w:proofErr w:type="gramStart"/>
      <w:r>
        <w:t>revoke</w:t>
      </w:r>
      <w:proofErr w:type="gramEnd"/>
      <w:r>
        <w:t xml:space="preserve"> my termination or demotion (select applicable situation</w:t>
      </w:r>
      <w:proofErr w:type="gramStart"/>
      <w:r>
        <w:t>);</w:t>
      </w:r>
      <w:proofErr w:type="gramEnd"/>
    </w:p>
    <w:p w14:paraId="67766C17" w14:textId="42B103FC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2) that I immediately be reinstated at my former group and level retroactive to the date the</w:t>
      </w:r>
      <w:r w:rsidR="00750DFF">
        <w:t xml:space="preserve"> </w:t>
      </w:r>
      <w:r>
        <w:t xml:space="preserve">employer’s decision took </w:t>
      </w:r>
      <w:proofErr w:type="gramStart"/>
      <w:r>
        <w:t>effect;</w:t>
      </w:r>
      <w:proofErr w:type="gramEnd"/>
    </w:p>
    <w:p w14:paraId="1B93DA18" w14:textId="46DCE435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3) </w:t>
      </w:r>
      <w:proofErr w:type="gramStart"/>
      <w:r>
        <w:t>any and all</w:t>
      </w:r>
      <w:proofErr w:type="gramEnd"/>
      <w:r>
        <w:t xml:space="preserve"> salaries, monies, leave and benefits lost </w:t>
      </w:r>
      <w:proofErr w:type="gramStart"/>
      <w:r>
        <w:t>as a result of</w:t>
      </w:r>
      <w:proofErr w:type="gramEnd"/>
      <w:r>
        <w:t xml:space="preserve"> the employer’s actions be</w:t>
      </w:r>
      <w:r w:rsidR="00750DFF">
        <w:t xml:space="preserve"> </w:t>
      </w:r>
      <w:r>
        <w:t xml:space="preserve">immediately reimbursed/reinstated </w:t>
      </w:r>
      <w:proofErr w:type="gramStart"/>
      <w:r>
        <w:t>retroactively;</w:t>
      </w:r>
      <w:proofErr w:type="gramEnd"/>
    </w:p>
    <w:p w14:paraId="32FE1C63" w14:textId="7BEA006E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4) </w:t>
      </w:r>
      <w:proofErr w:type="gramStart"/>
      <w:r>
        <w:t>any and all</w:t>
      </w:r>
      <w:proofErr w:type="gramEnd"/>
      <w:r>
        <w:t xml:space="preserve"> references in relation to this disciplinary action be removed from my personnel file</w:t>
      </w:r>
      <w:r w:rsidR="00750DFF">
        <w:t xml:space="preserve"> </w:t>
      </w:r>
      <w:r>
        <w:t>including any other employer files and that all documentation be destroyed in both my presence</w:t>
      </w:r>
      <w:r w:rsidR="00750DFF">
        <w:t xml:space="preserve"> </w:t>
      </w:r>
      <w:r>
        <w:t xml:space="preserve">and that of my union </w:t>
      </w:r>
      <w:proofErr w:type="gramStart"/>
      <w:r>
        <w:t>representative’s;</w:t>
      </w:r>
      <w:proofErr w:type="gramEnd"/>
    </w:p>
    <w:p w14:paraId="18FC98A8" w14:textId="60AAF73F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5</w:t>
      </w:r>
      <w:r>
        <w:t>) full disclosure of all documentation and information relevant to this grievance to my union</w:t>
      </w:r>
      <w:r w:rsidR="00750DFF">
        <w:t xml:space="preserve"> </w:t>
      </w:r>
      <w:proofErr w:type="gramStart"/>
      <w:r>
        <w:t>representatives;</w:t>
      </w:r>
      <w:proofErr w:type="gramEnd"/>
    </w:p>
    <w:p w14:paraId="2D7923D3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6</w:t>
      </w:r>
      <w:r>
        <w:t xml:space="preserve">) </w:t>
      </w:r>
      <w:proofErr w:type="gramStart"/>
      <w:r>
        <w:t>any and all</w:t>
      </w:r>
      <w:proofErr w:type="gramEnd"/>
      <w:r>
        <w:t xml:space="preserve"> remedies deemed just in the circumstances, and,</w:t>
      </w:r>
    </w:p>
    <w:p w14:paraId="1B60115F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7) that I be made whole.</w:t>
      </w:r>
    </w:p>
    <w:p w14:paraId="4F873A6F" w14:textId="77777777" w:rsidR="00B77B37" w:rsidRDefault="00616542" w:rsidP="0026294E">
      <w:pPr>
        <w:pStyle w:val="Heading2"/>
        <w:jc w:val="both"/>
      </w:pPr>
      <w:bookmarkStart w:id="20" w:name="_Toc216636389"/>
      <w:r>
        <w:rPr>
          <w:color w:val="003C8C"/>
        </w:rPr>
        <w:t xml:space="preserve">Termination &amp; Demotion &amp; Rejection </w:t>
      </w:r>
      <w:proofErr w:type="gramStart"/>
      <w:r>
        <w:rPr>
          <w:color w:val="003C8C"/>
        </w:rPr>
        <w:t>On</w:t>
      </w:r>
      <w:proofErr w:type="gramEnd"/>
      <w:r>
        <w:rPr>
          <w:color w:val="003C8C"/>
        </w:rPr>
        <w:t xml:space="preserve"> Probation Linked To</w:t>
      </w:r>
      <w:bookmarkEnd w:id="20"/>
    </w:p>
    <w:p w14:paraId="11D994C3" w14:textId="77777777" w:rsidR="00B77B37" w:rsidRDefault="00616542" w:rsidP="0026294E">
      <w:pPr>
        <w:pStyle w:val="Heading2"/>
        <w:jc w:val="both"/>
      </w:pPr>
      <w:bookmarkStart w:id="21" w:name="_Toc216636390"/>
      <w:r>
        <w:rPr>
          <w:color w:val="003C8C"/>
        </w:rPr>
        <w:t>Discrimination</w:t>
      </w:r>
      <w:bookmarkEnd w:id="21"/>
    </w:p>
    <w:p w14:paraId="6D576443" w14:textId="729873A4" w:rsidR="00B77B37" w:rsidRDefault="00616542" w:rsidP="0026294E">
      <w:pPr>
        <w:jc w:val="both"/>
      </w:pPr>
      <w:r>
        <w:t>Where the termination or demotion involves a discriminatory element involving a prohibited</w:t>
      </w:r>
      <w:r w:rsidR="00750DFF">
        <w:t xml:space="preserve"> </w:t>
      </w:r>
      <w:r>
        <w:t>ground as defined under the Canadian Human Rights Act (CHRA) and the No Discrimination</w:t>
      </w:r>
      <w:r w:rsidR="00750DFF">
        <w:t xml:space="preserve"> </w:t>
      </w:r>
      <w:r>
        <w:t>Article of the Collective Agreement, please ensure the grievance wording below is used.</w:t>
      </w:r>
    </w:p>
    <w:p w14:paraId="4CAE4D75" w14:textId="53E31DC1" w:rsidR="00B77B37" w:rsidRPr="00750DFF" w:rsidRDefault="00750DFF" w:rsidP="0026294E">
      <w:pPr>
        <w:jc w:val="both"/>
        <w:rPr>
          <w:b/>
          <w:bCs/>
        </w:rPr>
      </w:pPr>
      <w:r w:rsidRPr="00750DFF">
        <w:rPr>
          <w:b/>
          <w:bCs/>
        </w:rPr>
        <w:t>Details of grievance:</w:t>
      </w:r>
    </w:p>
    <w:p w14:paraId="013ED065" w14:textId="55B2F5AC" w:rsidR="00B77B37" w:rsidRDefault="00616542" w:rsidP="0026294E">
      <w:pPr>
        <w:jc w:val="both"/>
      </w:pPr>
      <w:r>
        <w:t>I grieve my termination of employment or demotion (select applicable situation) as affected in the</w:t>
      </w:r>
      <w:r w:rsidR="00750DFF">
        <w:t xml:space="preserve"> </w:t>
      </w:r>
      <w:r>
        <w:t>employer’s letter of _________ (</w:t>
      </w:r>
      <w:r w:rsidR="0026294E" w:rsidRPr="0026294E">
        <w:rPr>
          <w:b/>
          <w:color w:val="EE0000"/>
        </w:rPr>
        <w:t>identify date</w:t>
      </w:r>
      <w:r>
        <w:t>). The employer’s actions constitute discrimination</w:t>
      </w:r>
      <w:r w:rsidR="00750DFF">
        <w:t xml:space="preserve"> </w:t>
      </w:r>
      <w:r>
        <w:t xml:space="preserve">which is a violation of my collective agreement and the CHRA. I rely on </w:t>
      </w:r>
      <w:proofErr w:type="gramStart"/>
      <w:r>
        <w:t>any and all</w:t>
      </w:r>
      <w:proofErr w:type="gramEnd"/>
      <w:r>
        <w:t xml:space="preserve"> relevant</w:t>
      </w:r>
      <w:r w:rsidR="00750DFF">
        <w:t xml:space="preserve"> </w:t>
      </w:r>
      <w:r>
        <w:t>provisions of my collective agreement, applicable employer policies and directives as well as</w:t>
      </w:r>
      <w:r w:rsidR="00750DFF">
        <w:t xml:space="preserve"> </w:t>
      </w:r>
      <w:r>
        <w:t>applicable legislation and regulations.</w:t>
      </w:r>
    </w:p>
    <w:p w14:paraId="61CD5382" w14:textId="14A2EE41" w:rsidR="00B77B37" w:rsidRPr="00750DFF" w:rsidRDefault="00750DFF" w:rsidP="0026294E">
      <w:pPr>
        <w:jc w:val="both"/>
        <w:rPr>
          <w:b/>
          <w:bCs/>
        </w:rPr>
      </w:pPr>
      <w:r w:rsidRPr="00750DFF">
        <w:rPr>
          <w:b/>
          <w:bCs/>
        </w:rPr>
        <w:t>Corrective Action:</w:t>
      </w:r>
    </w:p>
    <w:p w14:paraId="1D099180" w14:textId="77777777" w:rsidR="00B77B37" w:rsidRDefault="00616542" w:rsidP="0026294E">
      <w:pPr>
        <w:jc w:val="both"/>
      </w:pPr>
      <w:r>
        <w:t>I request:</w:t>
      </w:r>
    </w:p>
    <w:p w14:paraId="131F9054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1) the employer immediately </w:t>
      </w:r>
      <w:proofErr w:type="gramStart"/>
      <w:r>
        <w:t>revoke</w:t>
      </w:r>
      <w:proofErr w:type="gramEnd"/>
      <w:r>
        <w:t xml:space="preserve"> my termination or demotion (select applicable situation</w:t>
      </w:r>
      <w:proofErr w:type="gramStart"/>
      <w:r>
        <w:t>);</w:t>
      </w:r>
      <w:proofErr w:type="gramEnd"/>
    </w:p>
    <w:p w14:paraId="75A3D331" w14:textId="589E9C13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2) that the employer </w:t>
      </w:r>
      <w:proofErr w:type="gramStart"/>
      <w:r>
        <w:t>cease</w:t>
      </w:r>
      <w:proofErr w:type="gramEnd"/>
      <w:r>
        <w:t xml:space="preserve"> </w:t>
      </w:r>
      <w:proofErr w:type="gramStart"/>
      <w:r>
        <w:t>any and all</w:t>
      </w:r>
      <w:proofErr w:type="gramEnd"/>
      <w:r>
        <w:t xml:space="preserve"> discrimination toward me and (if applicable) provide </w:t>
      </w:r>
      <w:proofErr w:type="spellStart"/>
      <w:proofErr w:type="gramStart"/>
      <w:r>
        <w:t>me</w:t>
      </w:r>
      <w:r>
        <w:t>with</w:t>
      </w:r>
      <w:proofErr w:type="spellEnd"/>
      <w:proofErr w:type="gramEnd"/>
      <w:r>
        <w:t xml:space="preserve"> full </w:t>
      </w:r>
      <w:proofErr w:type="gramStart"/>
      <w:r>
        <w:t>accommodation;</w:t>
      </w:r>
      <w:proofErr w:type="gramEnd"/>
    </w:p>
    <w:p w14:paraId="332DC398" w14:textId="584AB62F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3) that I be reinstated at my former group and level retroactive to the date the employer’s decision</w:t>
      </w:r>
      <w:r w:rsidR="0026294E">
        <w:t xml:space="preserve"> </w:t>
      </w:r>
      <w:r>
        <w:t xml:space="preserve">took </w:t>
      </w:r>
      <w:proofErr w:type="gramStart"/>
      <w:r>
        <w:t>effect;</w:t>
      </w:r>
      <w:proofErr w:type="gramEnd"/>
    </w:p>
    <w:p w14:paraId="31F77539" w14:textId="2A17BEE1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4) </w:t>
      </w:r>
      <w:proofErr w:type="gramStart"/>
      <w:r>
        <w:t>any and all</w:t>
      </w:r>
      <w:proofErr w:type="gramEnd"/>
      <w:r>
        <w:t xml:space="preserve"> salaries, </w:t>
      </w:r>
      <w:proofErr w:type="gramStart"/>
      <w:r>
        <w:t>monies</w:t>
      </w:r>
      <w:proofErr w:type="gramEnd"/>
      <w:r>
        <w:t xml:space="preserve">, leave and benefits lost </w:t>
      </w:r>
      <w:proofErr w:type="gramStart"/>
      <w:r>
        <w:t>as a result of</w:t>
      </w:r>
      <w:proofErr w:type="gramEnd"/>
      <w:r>
        <w:t xml:space="preserve"> the employer’s actions be</w:t>
      </w:r>
      <w:r w:rsidR="0026294E">
        <w:t xml:space="preserve"> </w:t>
      </w:r>
      <w:r>
        <w:t xml:space="preserve">immediately reimbursed/reinstated </w:t>
      </w:r>
      <w:proofErr w:type="gramStart"/>
      <w:r>
        <w:t>retroactively;</w:t>
      </w:r>
      <w:proofErr w:type="gramEnd"/>
    </w:p>
    <w:p w14:paraId="7D58D702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5</w:t>
      </w:r>
      <w:r>
        <w:t xml:space="preserve">) </w:t>
      </w:r>
      <w:proofErr w:type="gramStart"/>
      <w:r>
        <w:t>damages</w:t>
      </w:r>
      <w:proofErr w:type="gramEnd"/>
      <w:r>
        <w:t xml:space="preserve"> and </w:t>
      </w:r>
      <w:proofErr w:type="gramStart"/>
      <w:r>
        <w:t>interest;</w:t>
      </w:r>
      <w:proofErr w:type="gramEnd"/>
    </w:p>
    <w:p w14:paraId="7ECE4FFF" w14:textId="65CD163E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6) </w:t>
      </w:r>
      <w:proofErr w:type="gramStart"/>
      <w:r>
        <w:t>any and all</w:t>
      </w:r>
      <w:proofErr w:type="gramEnd"/>
      <w:r>
        <w:t xml:space="preserve"> references in relation to this disciplinary action be removed from my personnel file</w:t>
      </w:r>
      <w:r w:rsidR="0026294E">
        <w:t xml:space="preserve"> </w:t>
      </w:r>
      <w:r>
        <w:t>as well as any other employer files and that these be destroyed in both my presence and that of my</w:t>
      </w:r>
      <w:r w:rsidR="0026294E">
        <w:t xml:space="preserve"> </w:t>
      </w:r>
      <w:r>
        <w:t xml:space="preserve">union </w:t>
      </w:r>
      <w:proofErr w:type="gramStart"/>
      <w:r>
        <w:t>representative;</w:t>
      </w:r>
      <w:proofErr w:type="gramEnd"/>
    </w:p>
    <w:p w14:paraId="64E493D6" w14:textId="75DBEA7B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7</w:t>
      </w:r>
      <w:r>
        <w:t>) full disclosure of all documentation and information relevant to this grievance to my union</w:t>
      </w:r>
      <w:r w:rsidR="0026294E">
        <w:t xml:space="preserve"> </w:t>
      </w:r>
      <w:proofErr w:type="gramStart"/>
      <w:r>
        <w:t>representatives;</w:t>
      </w:r>
      <w:proofErr w:type="gramEnd"/>
    </w:p>
    <w:p w14:paraId="300874D3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8</w:t>
      </w:r>
      <w:r>
        <w:t xml:space="preserve">) </w:t>
      </w:r>
      <w:proofErr w:type="gramStart"/>
      <w:r>
        <w:t>any and all</w:t>
      </w:r>
      <w:proofErr w:type="gramEnd"/>
      <w:r>
        <w:t xml:space="preserve"> remedies deemed just in the circumstances, and,</w:t>
      </w:r>
    </w:p>
    <w:p w14:paraId="4F7694B3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lastRenderedPageBreak/>
        <w:t>9) that I be made whole.</w:t>
      </w:r>
    </w:p>
    <w:p w14:paraId="13336CE6" w14:textId="77777777" w:rsidR="00B77B37" w:rsidRDefault="00616542" w:rsidP="0026294E">
      <w:pPr>
        <w:pStyle w:val="Heading2"/>
        <w:jc w:val="both"/>
      </w:pPr>
      <w:bookmarkStart w:id="22" w:name="_Toc216636391"/>
      <w:r>
        <w:rPr>
          <w:color w:val="003C8C"/>
        </w:rPr>
        <w:t xml:space="preserve">No Discrimination </w:t>
      </w:r>
      <w:proofErr w:type="gramStart"/>
      <w:r>
        <w:rPr>
          <w:color w:val="003C8C"/>
        </w:rPr>
        <w:t>And</w:t>
      </w:r>
      <w:proofErr w:type="gramEnd"/>
      <w:r>
        <w:rPr>
          <w:color w:val="003C8C"/>
        </w:rPr>
        <w:t xml:space="preserve"> Duty </w:t>
      </w:r>
      <w:proofErr w:type="gramStart"/>
      <w:r>
        <w:rPr>
          <w:color w:val="003C8C"/>
        </w:rPr>
        <w:t>To</w:t>
      </w:r>
      <w:proofErr w:type="gramEnd"/>
      <w:r>
        <w:rPr>
          <w:color w:val="003C8C"/>
        </w:rPr>
        <w:t xml:space="preserve"> Accomodate</w:t>
      </w:r>
      <w:bookmarkEnd w:id="22"/>
    </w:p>
    <w:p w14:paraId="7B302F61" w14:textId="39750565" w:rsidR="00B77B37" w:rsidRDefault="00616542" w:rsidP="0026294E">
      <w:pPr>
        <w:jc w:val="both"/>
      </w:pPr>
      <w:r>
        <w:t>Where the employer fails to fulfill their legal obligation or discriminates against employees,</w:t>
      </w:r>
      <w:r w:rsidR="00750DFF">
        <w:t xml:space="preserve"> </w:t>
      </w:r>
      <w:r>
        <w:t>grievances should be filed to contest the employer’s actions. The following proposed grievance</w:t>
      </w:r>
      <w:r w:rsidR="00750DFF">
        <w:t xml:space="preserve"> </w:t>
      </w:r>
      <w:r>
        <w:t>wording should be modified to address each situation. Specifically, if there are no issues pertaining</w:t>
      </w:r>
      <w:r w:rsidR="00750DFF">
        <w:t xml:space="preserve"> </w:t>
      </w:r>
      <w:r>
        <w:t>to accommodation, reference to this should be removed from the grievance wording.</w:t>
      </w:r>
    </w:p>
    <w:p w14:paraId="0296A07E" w14:textId="5A568CCD" w:rsidR="00B77B37" w:rsidRDefault="00750DFF" w:rsidP="0026294E">
      <w:pPr>
        <w:jc w:val="both"/>
      </w:pPr>
      <w:r w:rsidRPr="00750DFF">
        <w:rPr>
          <w:b/>
        </w:rPr>
        <w:t>Details of grievance:</w:t>
      </w:r>
    </w:p>
    <w:p w14:paraId="51A6F8A6" w14:textId="1EE02A03" w:rsidR="00B77B37" w:rsidRDefault="00616542" w:rsidP="0026294E">
      <w:pPr>
        <w:jc w:val="both"/>
      </w:pPr>
      <w:r>
        <w:t xml:space="preserve">I </w:t>
      </w:r>
      <w:proofErr w:type="gramStart"/>
      <w:r>
        <w:t>grieve</w:t>
      </w:r>
      <w:proofErr w:type="gramEnd"/>
      <w:r>
        <w:t xml:space="preserve"> the Employer’s actions constitute discrimination </w:t>
      </w:r>
      <w:proofErr w:type="gramStart"/>
      <w:r>
        <w:t>on the basis of</w:t>
      </w:r>
      <w:proofErr w:type="gramEnd"/>
      <w:r>
        <w:t xml:space="preserve"> _______ (</w:t>
      </w:r>
      <w:r w:rsidRPr="0026294E">
        <w:rPr>
          <w:b/>
          <w:bCs/>
          <w:color w:val="EE0000"/>
        </w:rPr>
        <w:t>identify human</w:t>
      </w:r>
      <w:r w:rsidR="00750DFF" w:rsidRPr="0026294E">
        <w:rPr>
          <w:b/>
          <w:bCs/>
          <w:color w:val="EE0000"/>
        </w:rPr>
        <w:t xml:space="preserve"> </w:t>
      </w:r>
      <w:r w:rsidRPr="0026294E">
        <w:rPr>
          <w:b/>
          <w:bCs/>
          <w:color w:val="EE0000"/>
        </w:rPr>
        <w:t>rights ground(s)</w:t>
      </w:r>
      <w:r>
        <w:t>). I further grieve the Employer’s failure to fulfill its duty to accommodate me to</w:t>
      </w:r>
      <w:r w:rsidR="00750DFF">
        <w:t xml:space="preserve"> </w:t>
      </w:r>
      <w:r>
        <w:t>the point of undue hardship. This violates Article ____ (</w:t>
      </w:r>
      <w:r w:rsidR="0026294E" w:rsidRPr="0026294E">
        <w:rPr>
          <w:b/>
          <w:color w:val="EE0000"/>
        </w:rPr>
        <w:t>identify Article</w:t>
      </w:r>
      <w:r>
        <w:t>) - No Discrimination of</w:t>
      </w:r>
      <w:r w:rsidR="00750DFF">
        <w:t xml:space="preserve"> </w:t>
      </w:r>
      <w:r>
        <w:t xml:space="preserve">my collective agreement and the Canadian Human Rights Act. I rely on </w:t>
      </w:r>
      <w:proofErr w:type="gramStart"/>
      <w:r>
        <w:t>any and all</w:t>
      </w:r>
      <w:proofErr w:type="gramEnd"/>
      <w:r>
        <w:t xml:space="preserve"> other relevant</w:t>
      </w:r>
      <w:r w:rsidR="00750DFF">
        <w:t xml:space="preserve"> </w:t>
      </w:r>
      <w:r>
        <w:t>provisions of my collective agreement, applicable employer policies, directives and guidelines as</w:t>
      </w:r>
      <w:r w:rsidR="00750DFF">
        <w:t xml:space="preserve"> </w:t>
      </w:r>
      <w:r>
        <w:t>well as applicable legislation and regulations.</w:t>
      </w:r>
    </w:p>
    <w:p w14:paraId="0D9DCBDA" w14:textId="0AFA0F73" w:rsidR="00B77B37" w:rsidRPr="00750DFF" w:rsidRDefault="00750DFF" w:rsidP="0026294E">
      <w:pPr>
        <w:jc w:val="both"/>
        <w:rPr>
          <w:b/>
          <w:bCs/>
        </w:rPr>
      </w:pPr>
      <w:r w:rsidRPr="00750DFF">
        <w:rPr>
          <w:b/>
          <w:bCs/>
        </w:rPr>
        <w:t>Corrective Action:</w:t>
      </w:r>
    </w:p>
    <w:p w14:paraId="79A231F9" w14:textId="77777777" w:rsidR="00B77B37" w:rsidRDefault="00616542" w:rsidP="0026294E">
      <w:pPr>
        <w:jc w:val="both"/>
      </w:pPr>
      <w:r>
        <w:t>I request:</w:t>
      </w:r>
    </w:p>
    <w:p w14:paraId="5E641E1B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1) that the employer </w:t>
      </w:r>
      <w:proofErr w:type="gramStart"/>
      <w:r>
        <w:t>cease</w:t>
      </w:r>
      <w:proofErr w:type="gramEnd"/>
      <w:r>
        <w:t xml:space="preserve"> discriminating against </w:t>
      </w:r>
      <w:proofErr w:type="gramStart"/>
      <w:r>
        <w:t>me;</w:t>
      </w:r>
      <w:proofErr w:type="gramEnd"/>
    </w:p>
    <w:p w14:paraId="6015F6C7" w14:textId="3B5E486A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2) that the employer fulfills its duty to accommodate and provide me with the required</w:t>
      </w:r>
      <w:r w:rsidR="00750DFF">
        <w:t xml:space="preserve"> </w:t>
      </w:r>
      <w:r>
        <w:t xml:space="preserve">accommodation </w:t>
      </w:r>
      <w:proofErr w:type="gramStart"/>
      <w:r>
        <w:t>measures;</w:t>
      </w:r>
      <w:proofErr w:type="gramEnd"/>
    </w:p>
    <w:p w14:paraId="04B0E117" w14:textId="258A7F92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3) </w:t>
      </w:r>
      <w:proofErr w:type="gramStart"/>
      <w:r>
        <w:t>any and all</w:t>
      </w:r>
      <w:proofErr w:type="gramEnd"/>
      <w:r>
        <w:t xml:space="preserve"> salaries, monies, leave and benefits lost </w:t>
      </w:r>
      <w:proofErr w:type="gramStart"/>
      <w:r>
        <w:t>as a result of</w:t>
      </w:r>
      <w:proofErr w:type="gramEnd"/>
      <w:r>
        <w:t xml:space="preserve"> the employer’s discriminatory</w:t>
      </w:r>
      <w:r w:rsidR="00750DFF">
        <w:t xml:space="preserve"> </w:t>
      </w:r>
      <w:r>
        <w:t xml:space="preserve">actions be reimbursed to me retroactive to the date the actions </w:t>
      </w:r>
      <w:proofErr w:type="gramStart"/>
      <w:r>
        <w:t>occurred;</w:t>
      </w:r>
      <w:proofErr w:type="gramEnd"/>
    </w:p>
    <w:p w14:paraId="10B7EF46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4</w:t>
      </w:r>
      <w:r>
        <w:t xml:space="preserve">) damages and interests for the pain and suffering I was subjected to by the </w:t>
      </w:r>
      <w:proofErr w:type="gramStart"/>
      <w:r>
        <w:t>employer;</w:t>
      </w:r>
      <w:proofErr w:type="gramEnd"/>
    </w:p>
    <w:p w14:paraId="7B630194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5) damages and interests for the employer’s reckless and willful discrimination towards </w:t>
      </w:r>
      <w:proofErr w:type="gramStart"/>
      <w:r>
        <w:t>me;</w:t>
      </w:r>
      <w:proofErr w:type="gramEnd"/>
    </w:p>
    <w:p w14:paraId="6806137E" w14:textId="16341195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6) full disclosure of all documentation and information relevant to this grievance to my union</w:t>
      </w:r>
      <w:r w:rsidR="00750DFF">
        <w:t xml:space="preserve"> </w:t>
      </w:r>
      <w:proofErr w:type="gramStart"/>
      <w:r>
        <w:t>representatives;</w:t>
      </w:r>
      <w:proofErr w:type="gramEnd"/>
    </w:p>
    <w:p w14:paraId="4C26B8B7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7</w:t>
      </w:r>
      <w:r>
        <w:t xml:space="preserve">) </w:t>
      </w:r>
      <w:proofErr w:type="gramStart"/>
      <w:r>
        <w:t>any and all</w:t>
      </w:r>
      <w:proofErr w:type="gramEnd"/>
      <w:r>
        <w:t xml:space="preserve"> other remedies deemed just and reasonable in the circumstances; and,</w:t>
      </w:r>
    </w:p>
    <w:p w14:paraId="04892C8F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8) that I be made whole.</w:t>
      </w:r>
    </w:p>
    <w:p w14:paraId="6C32E724" w14:textId="3DDB3FF8" w:rsidR="00B77B37" w:rsidRDefault="00616542" w:rsidP="0026294E">
      <w:pPr>
        <w:jc w:val="both"/>
      </w:pPr>
      <w:r>
        <w:t>It is also highly recommended that our members file a Human Rights Complaint to completely avail</w:t>
      </w:r>
      <w:r w:rsidR="0026294E">
        <w:t xml:space="preserve"> </w:t>
      </w:r>
      <w:r>
        <w:t>themselves of every recourse possible which could impact any potential compensation under the</w:t>
      </w:r>
      <w:r w:rsidR="0026294E">
        <w:t xml:space="preserve"> </w:t>
      </w:r>
      <w:r>
        <w:t>Canadian Human Rights Act. Such a complaint can be filed in multiple formats like paper, online,</w:t>
      </w:r>
      <w:r w:rsidR="0026294E">
        <w:t xml:space="preserve"> </w:t>
      </w:r>
      <w:r>
        <w:t xml:space="preserve">etc. Please visit this site for more information and on how to proceed. </w:t>
      </w:r>
      <w:hyperlink r:id="rId15" w:history="1">
        <w:r w:rsidR="0026294E" w:rsidRPr="00481FC0">
          <w:rPr>
            <w:rStyle w:val="Hyperlink"/>
          </w:rPr>
          <w:t>https://www.chrc-ccdp.gc.ca/eng</w:t>
        </w:r>
      </w:hyperlink>
      <w:r w:rsidR="0026294E">
        <w:t xml:space="preserve"> </w:t>
      </w:r>
    </w:p>
    <w:p w14:paraId="77DA3B99" w14:textId="77777777" w:rsidR="00B77B37" w:rsidRDefault="00616542" w:rsidP="0026294E">
      <w:pPr>
        <w:pStyle w:val="Heading2"/>
        <w:jc w:val="both"/>
      </w:pPr>
      <w:bookmarkStart w:id="23" w:name="_Toc216636392"/>
      <w:r>
        <w:rPr>
          <w:color w:val="003C8C"/>
        </w:rPr>
        <w:t>Statement Of Duties/Job Content, Acting Pay And</w:t>
      </w:r>
      <w:bookmarkEnd w:id="23"/>
    </w:p>
    <w:p w14:paraId="0A2D4F9A" w14:textId="77777777" w:rsidR="00B77B37" w:rsidRDefault="00616542" w:rsidP="0026294E">
      <w:pPr>
        <w:pStyle w:val="Heading2"/>
        <w:jc w:val="both"/>
      </w:pPr>
      <w:bookmarkStart w:id="24" w:name="_Toc216636393"/>
      <w:r>
        <w:rPr>
          <w:color w:val="003C8C"/>
        </w:rPr>
        <w:t>Classification Grievances</w:t>
      </w:r>
      <w:bookmarkEnd w:id="24"/>
    </w:p>
    <w:p w14:paraId="4C92070A" w14:textId="376CCE23" w:rsidR="00B77B37" w:rsidRDefault="00616542" w:rsidP="0026294E">
      <w:pPr>
        <w:jc w:val="both"/>
      </w:pPr>
      <w:r>
        <w:t>For information on presenting statement of duties/job content grievances including effective date and</w:t>
      </w:r>
      <w:r w:rsidR="0026294E">
        <w:t xml:space="preserve"> </w:t>
      </w:r>
      <w:r>
        <w:t>classification grievances, please continue further on the next page for details on this complex subject.</w:t>
      </w:r>
      <w:r w:rsidR="0026294E">
        <w:t xml:space="preserve"> </w:t>
      </w:r>
      <w:r>
        <w:t>Although all union representatives should address effective date issues during the job content</w:t>
      </w:r>
      <w:r w:rsidR="0026294E">
        <w:t xml:space="preserve"> </w:t>
      </w:r>
      <w:r>
        <w:t>grievance process by including an effective date as part of the remedy requested, the Union also</w:t>
      </w:r>
      <w:r w:rsidR="0026294E">
        <w:t xml:space="preserve"> </w:t>
      </w:r>
      <w:r>
        <w:t>recommends filing an acting pay grievance concurrently with the statement of duties/job content and</w:t>
      </w:r>
      <w:r w:rsidR="0026294E">
        <w:t xml:space="preserve"> </w:t>
      </w:r>
      <w:r>
        <w:t>classification grievances. Filing an acting pay grievance may, in some cases, safeguard our member’s</w:t>
      </w:r>
      <w:r w:rsidR="0026294E">
        <w:t xml:space="preserve"> </w:t>
      </w:r>
      <w:r>
        <w:t xml:space="preserve">right to pursue their acting pay grievance when their job content grievance </w:t>
      </w:r>
      <w:proofErr w:type="gramStart"/>
      <w:r>
        <w:t>does not succeed</w:t>
      </w:r>
      <w:proofErr w:type="gramEnd"/>
      <w:r>
        <w:t xml:space="preserve"> at the</w:t>
      </w:r>
      <w:r w:rsidR="001D1317">
        <w:t xml:space="preserve"> </w:t>
      </w:r>
      <w:r>
        <w:t>final level or is not referred to adjudication for representation purposes. You will find below proposed</w:t>
      </w:r>
      <w:r w:rsidR="001D1317">
        <w:t xml:space="preserve"> </w:t>
      </w:r>
      <w:r>
        <w:t>wording for an acting pay grievance.</w:t>
      </w:r>
    </w:p>
    <w:p w14:paraId="1924E73F" w14:textId="77777777" w:rsidR="00B77B37" w:rsidRDefault="00616542" w:rsidP="0026294E">
      <w:pPr>
        <w:pStyle w:val="Heading2"/>
        <w:jc w:val="both"/>
      </w:pPr>
      <w:bookmarkStart w:id="25" w:name="_Toc216636394"/>
      <w:r>
        <w:rPr>
          <w:color w:val="003C8C"/>
        </w:rPr>
        <w:lastRenderedPageBreak/>
        <w:t>Acting Pay</w:t>
      </w:r>
      <w:bookmarkEnd w:id="25"/>
    </w:p>
    <w:p w14:paraId="37C822D8" w14:textId="2FBF2C86" w:rsidR="00B77B37" w:rsidRDefault="00750DFF" w:rsidP="0026294E">
      <w:pPr>
        <w:jc w:val="both"/>
      </w:pPr>
      <w:r w:rsidRPr="00750DFF">
        <w:rPr>
          <w:b/>
        </w:rPr>
        <w:t>Details of grievance:</w:t>
      </w:r>
    </w:p>
    <w:p w14:paraId="433C407D" w14:textId="72194D74" w:rsidR="00B77B37" w:rsidRDefault="00616542" w:rsidP="0026294E">
      <w:pPr>
        <w:jc w:val="both"/>
      </w:pPr>
      <w:r>
        <w:t>I grieve the Employer is not paying me appropriately for the duties I am performing. I am asked</w:t>
      </w:r>
      <w:r w:rsidR="001D1317">
        <w:t xml:space="preserve"> </w:t>
      </w:r>
      <w:r>
        <w:t>to substantially perform the duties of a higher position without proper compensation which is a</w:t>
      </w:r>
      <w:r w:rsidR="001D1317">
        <w:t xml:space="preserve"> </w:t>
      </w:r>
      <w:r>
        <w:t>violation of my collective agreement, Article ____ (</w:t>
      </w:r>
      <w:r w:rsidR="0026294E" w:rsidRPr="0026294E">
        <w:rPr>
          <w:b/>
          <w:color w:val="EE0000"/>
        </w:rPr>
        <w:t>identify Article</w:t>
      </w:r>
      <w:r>
        <w:t>) - Pay Administration.</w:t>
      </w:r>
      <w:r w:rsidR="001D1317">
        <w:t xml:space="preserve"> </w:t>
      </w:r>
      <w:r>
        <w:t xml:space="preserve">In addition to the Pay Administration Article, I rely on </w:t>
      </w:r>
      <w:proofErr w:type="gramStart"/>
      <w:r>
        <w:t>any and all</w:t>
      </w:r>
      <w:proofErr w:type="gramEnd"/>
      <w:r>
        <w:t xml:space="preserve"> relevant provisions of my</w:t>
      </w:r>
      <w:r w:rsidR="001D1317">
        <w:t xml:space="preserve"> </w:t>
      </w:r>
      <w:r>
        <w:t>collective agreement, applicable policies and directives as well as applicable legislation and</w:t>
      </w:r>
      <w:r w:rsidR="001D1317">
        <w:t xml:space="preserve"> </w:t>
      </w:r>
      <w:r>
        <w:t>regulations.</w:t>
      </w:r>
    </w:p>
    <w:p w14:paraId="7982C30A" w14:textId="512FBC6D" w:rsidR="00B77B37" w:rsidRDefault="00750DFF" w:rsidP="0026294E">
      <w:pPr>
        <w:jc w:val="both"/>
      </w:pPr>
      <w:r w:rsidRPr="00750DFF">
        <w:rPr>
          <w:b/>
        </w:rPr>
        <w:t>Corrective Action:</w:t>
      </w:r>
    </w:p>
    <w:p w14:paraId="2881605A" w14:textId="77777777" w:rsidR="00B77B37" w:rsidRDefault="00616542" w:rsidP="0026294E">
      <w:pPr>
        <w:jc w:val="both"/>
      </w:pPr>
      <w:r>
        <w:t>I request:</w:t>
      </w:r>
    </w:p>
    <w:p w14:paraId="4D1C00C1" w14:textId="2A557F88" w:rsidR="00B77B37" w:rsidRDefault="00616542" w:rsidP="001D1317">
      <w:pPr>
        <w:pStyle w:val="ListNumber"/>
        <w:numPr>
          <w:ilvl w:val="0"/>
          <w:numId w:val="0"/>
        </w:numPr>
        <w:ind w:left="360"/>
        <w:jc w:val="both"/>
      </w:pPr>
      <w:r>
        <w:t>1) that I be paid in accordance with my collective agreement for the performance of the duties</w:t>
      </w:r>
      <w:r w:rsidR="001D1317">
        <w:t xml:space="preserve"> </w:t>
      </w:r>
      <w:r>
        <w:t xml:space="preserve">mentioned above, retroactive </w:t>
      </w:r>
      <w:proofErr w:type="gramStart"/>
      <w:r>
        <w:t>to __</w:t>
      </w:r>
      <w:proofErr w:type="gramEnd"/>
      <w:r>
        <w:t>_________ (</w:t>
      </w:r>
      <w:r w:rsidR="0026294E" w:rsidRPr="0026294E">
        <w:rPr>
          <w:b/>
          <w:color w:val="EE0000"/>
        </w:rPr>
        <w:t>specify date</w:t>
      </w:r>
      <w:r>
        <w:t xml:space="preserve"> or period</w:t>
      </w:r>
      <w:proofErr w:type="gramStart"/>
      <w:r>
        <w:t>);</w:t>
      </w:r>
      <w:proofErr w:type="gramEnd"/>
    </w:p>
    <w:p w14:paraId="4655BB50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2</w:t>
      </w:r>
      <w:r>
        <w:t xml:space="preserve">) </w:t>
      </w:r>
      <w:proofErr w:type="gramStart"/>
      <w:r>
        <w:t>any and all</w:t>
      </w:r>
      <w:proofErr w:type="gramEnd"/>
      <w:r>
        <w:t xml:space="preserve"> remedies deemed just in the circumstances; and,</w:t>
      </w:r>
    </w:p>
    <w:p w14:paraId="61FFC5AD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3) to be made whole.</w:t>
      </w:r>
    </w:p>
    <w:p w14:paraId="2C4F60FB" w14:textId="77777777" w:rsidR="00B77B37" w:rsidRDefault="00616542" w:rsidP="0026294E">
      <w:pPr>
        <w:pStyle w:val="Heading2"/>
        <w:jc w:val="both"/>
      </w:pPr>
      <w:bookmarkStart w:id="26" w:name="_Toc216636395"/>
      <w:r>
        <w:rPr>
          <w:color w:val="003C8C"/>
        </w:rPr>
        <w:t>Statement Of Duties (Job Content) Grievances</w:t>
      </w:r>
      <w:bookmarkEnd w:id="26"/>
    </w:p>
    <w:p w14:paraId="4F424B41" w14:textId="529460B6" w:rsidR="00B77B37" w:rsidRDefault="00616542" w:rsidP="0026294E">
      <w:pPr>
        <w:jc w:val="both"/>
      </w:pPr>
      <w:r>
        <w:t>The “Statement of Duties” clause common to PSAC collective agreements gives members the</w:t>
      </w:r>
      <w:r w:rsidR="001D1317">
        <w:t xml:space="preserve"> </w:t>
      </w:r>
      <w:r>
        <w:t>right, upon request, to be provided with a complete and current statement of their duties and</w:t>
      </w:r>
      <w:r w:rsidR="001D1317">
        <w:t xml:space="preserve"> </w:t>
      </w:r>
      <w:r>
        <w:t>responsibilities.</w:t>
      </w:r>
    </w:p>
    <w:p w14:paraId="70A71519" w14:textId="720585E9" w:rsidR="00B77B37" w:rsidRDefault="00616542" w:rsidP="0026294E">
      <w:pPr>
        <w:jc w:val="both"/>
      </w:pPr>
      <w:r>
        <w:t>Depending on the circumstances, it may be appropriate for a member to file a statement of duties</w:t>
      </w:r>
      <w:r w:rsidR="001D1317">
        <w:t xml:space="preserve"> </w:t>
      </w:r>
      <w:r>
        <w:t>grievance either: when,</w:t>
      </w:r>
    </w:p>
    <w:p w14:paraId="54E165AE" w14:textId="77777777" w:rsidR="00B77B37" w:rsidRDefault="00616542" w:rsidP="0026294E">
      <w:pPr>
        <w:jc w:val="both"/>
      </w:pPr>
      <w:r>
        <w:t>(1) the duties they are performing are not accurately reflected in the work description for the</w:t>
      </w:r>
    </w:p>
    <w:p w14:paraId="660698F4" w14:textId="77777777" w:rsidR="00B77B37" w:rsidRDefault="00616542" w:rsidP="0026294E">
      <w:pPr>
        <w:jc w:val="both"/>
      </w:pPr>
      <w:r>
        <w:t>position; or</w:t>
      </w:r>
    </w:p>
    <w:p w14:paraId="6F36835A" w14:textId="36202193" w:rsidR="00B77B37" w:rsidRDefault="00616542" w:rsidP="0026294E">
      <w:pPr>
        <w:jc w:val="both"/>
      </w:pPr>
      <w:r>
        <w:t>(2) when a member has never seen his or her work description and wants to see it.</w:t>
      </w:r>
      <w:r w:rsidR="0026294E">
        <w:t xml:space="preserve"> </w:t>
      </w:r>
      <w:r>
        <w:t>While in the latter case it might seem to make sense for the member to ask to see his or her work</w:t>
      </w:r>
      <w:r w:rsidR="0026294E">
        <w:t xml:space="preserve"> </w:t>
      </w:r>
      <w:r>
        <w:t>description before filing a grievance, remember our advice: “when you feel it, file it,” because the</w:t>
      </w:r>
      <w:r w:rsidR="0026294E">
        <w:t xml:space="preserve"> </w:t>
      </w:r>
      <w:r>
        <w:t>member’s rights are only triggered once the grievance has been filed.</w:t>
      </w:r>
      <w:r w:rsidR="0026294E">
        <w:t xml:space="preserve"> </w:t>
      </w:r>
      <w:r>
        <w:t xml:space="preserve">If the member feels that the </w:t>
      </w:r>
      <w:proofErr w:type="gramStart"/>
      <w:r>
        <w:t>received work description</w:t>
      </w:r>
      <w:proofErr w:type="gramEnd"/>
      <w:r>
        <w:t xml:space="preserve"> does not accurately reflect the duties that</w:t>
      </w:r>
      <w:r w:rsidR="0026294E">
        <w:t xml:space="preserve"> </w:t>
      </w:r>
      <w:r>
        <w:t>they are performing, or that duties and responsibilities have been overlooked or omitted, the</w:t>
      </w:r>
      <w:r w:rsidR="0026294E">
        <w:t xml:space="preserve"> </w:t>
      </w:r>
      <w:r>
        <w:t xml:space="preserve">member should file a grievance. Make sure </w:t>
      </w:r>
      <w:proofErr w:type="gramStart"/>
      <w:r>
        <w:t>the grievance</w:t>
      </w:r>
      <w:proofErr w:type="gramEnd"/>
      <w:r>
        <w:t xml:space="preserve"> is filed within the time limits set out in</w:t>
      </w:r>
      <w:r w:rsidR="0026294E">
        <w:t xml:space="preserve"> </w:t>
      </w:r>
      <w:r>
        <w:t xml:space="preserve">the collective agreement and that </w:t>
      </w:r>
      <w:proofErr w:type="gramStart"/>
      <w:r>
        <w:t>the grievance</w:t>
      </w:r>
      <w:proofErr w:type="gramEnd"/>
      <w:r>
        <w:t xml:space="preserve"> is worded properly:</w:t>
      </w:r>
    </w:p>
    <w:p w14:paraId="195A0FB4" w14:textId="4EE6B7A4" w:rsidR="00B77B37" w:rsidRDefault="00750DFF" w:rsidP="0026294E">
      <w:pPr>
        <w:jc w:val="both"/>
      </w:pPr>
      <w:r w:rsidRPr="00750DFF">
        <w:rPr>
          <w:b/>
        </w:rPr>
        <w:t>Details of grievance:</w:t>
      </w:r>
    </w:p>
    <w:p w14:paraId="7574B073" w14:textId="7ACA41AD" w:rsidR="00B77B37" w:rsidRDefault="00616542" w:rsidP="0026294E">
      <w:pPr>
        <w:jc w:val="both"/>
      </w:pPr>
      <w:r>
        <w:t xml:space="preserve">I </w:t>
      </w:r>
      <w:proofErr w:type="gramStart"/>
      <w:r>
        <w:t>grieve</w:t>
      </w:r>
      <w:proofErr w:type="gramEnd"/>
      <w:r>
        <w:t xml:space="preserve"> the </w:t>
      </w:r>
      <w:proofErr w:type="gramStart"/>
      <w:r>
        <w:t>employer‘</w:t>
      </w:r>
      <w:proofErr w:type="gramEnd"/>
      <w:r>
        <w:t>s failure to provide me with a complete and current statement of duties and</w:t>
      </w:r>
      <w:r w:rsidR="0026294E">
        <w:t xml:space="preserve"> </w:t>
      </w:r>
      <w:r>
        <w:t>responsibilities. This violates Article ____ (</w:t>
      </w:r>
      <w:r w:rsidRPr="001D1317">
        <w:rPr>
          <w:b/>
          <w:bCs/>
          <w:color w:val="EE0000"/>
        </w:rPr>
        <w:t>Statement of duties</w:t>
      </w:r>
      <w:r>
        <w:t>) of my collective agreement.</w:t>
      </w:r>
    </w:p>
    <w:p w14:paraId="7D9C7167" w14:textId="77777777" w:rsidR="001D1317" w:rsidRDefault="001D1317" w:rsidP="0026294E">
      <w:pPr>
        <w:jc w:val="both"/>
        <w:rPr>
          <w:b/>
        </w:rPr>
      </w:pPr>
    </w:p>
    <w:p w14:paraId="1C6283DB" w14:textId="77777777" w:rsidR="001D1317" w:rsidRDefault="001D1317" w:rsidP="0026294E">
      <w:pPr>
        <w:jc w:val="both"/>
        <w:rPr>
          <w:b/>
        </w:rPr>
      </w:pPr>
    </w:p>
    <w:p w14:paraId="18A22DA1" w14:textId="75B7847C" w:rsidR="00B77B37" w:rsidRDefault="00750DFF" w:rsidP="0026294E">
      <w:pPr>
        <w:jc w:val="both"/>
      </w:pPr>
      <w:r w:rsidRPr="00750DFF">
        <w:rPr>
          <w:b/>
        </w:rPr>
        <w:t>Corrective Action:</w:t>
      </w:r>
    </w:p>
    <w:p w14:paraId="20BD4B16" w14:textId="77777777" w:rsidR="00B77B37" w:rsidRDefault="00616542" w:rsidP="0026294E">
      <w:pPr>
        <w:jc w:val="both"/>
      </w:pPr>
      <w:r>
        <w:t>I request:</w:t>
      </w:r>
    </w:p>
    <w:p w14:paraId="3E6A7DDB" w14:textId="76A143B2" w:rsidR="00B77B37" w:rsidRDefault="00616542" w:rsidP="0026294E">
      <w:pPr>
        <w:jc w:val="both"/>
      </w:pPr>
      <w:r>
        <w:t>That I be provided with a complete and current statement of the duties of my position, effective</w:t>
      </w:r>
      <w:r w:rsidR="0026294E">
        <w:t xml:space="preserve"> </w:t>
      </w:r>
      <w:r>
        <w:t xml:space="preserve">from </w:t>
      </w:r>
      <w:r w:rsidRPr="00E4244A">
        <w:rPr>
          <w:b/>
          <w:bCs/>
          <w:color w:val="EE0000"/>
        </w:rPr>
        <w:t>X date</w:t>
      </w:r>
      <w:r>
        <w:t>.</w:t>
      </w:r>
    </w:p>
    <w:p w14:paraId="166B05F0" w14:textId="77777777" w:rsidR="00B77B37" w:rsidRPr="0026294E" w:rsidRDefault="00616542" w:rsidP="0026294E">
      <w:pPr>
        <w:jc w:val="both"/>
        <w:rPr>
          <w:b/>
          <w:bCs/>
        </w:rPr>
      </w:pPr>
      <w:r w:rsidRPr="0026294E">
        <w:rPr>
          <w:b/>
          <w:bCs/>
        </w:rPr>
        <w:lastRenderedPageBreak/>
        <w:t>Documentation</w:t>
      </w:r>
    </w:p>
    <w:p w14:paraId="36390832" w14:textId="77777777" w:rsidR="0026294E" w:rsidRDefault="00616542" w:rsidP="0026294E">
      <w:pPr>
        <w:jc w:val="both"/>
      </w:pPr>
      <w:r>
        <w:t>The member will be required to specify the duties and responsibilities he or she feels are missing</w:t>
      </w:r>
      <w:r w:rsidR="0026294E">
        <w:t xml:space="preserve"> </w:t>
      </w:r>
      <w:r>
        <w:t>from the statement of duties. This list should be given to the Union Representative. It is NOT to</w:t>
      </w:r>
      <w:r w:rsidR="0026294E">
        <w:t xml:space="preserve"> </w:t>
      </w:r>
      <w:r>
        <w:t>be attached to the grievance form.</w:t>
      </w:r>
      <w:r w:rsidR="0026294E">
        <w:t xml:space="preserve"> </w:t>
      </w:r>
      <w:r>
        <w:t xml:space="preserve">Remember, a work description is not simply a list of tasks. </w:t>
      </w:r>
      <w:proofErr w:type="gramStart"/>
      <w:r>
        <w:t>The work</w:t>
      </w:r>
      <w:proofErr w:type="gramEnd"/>
      <w:r>
        <w:t xml:space="preserve"> description should describe</w:t>
      </w:r>
      <w:r w:rsidR="0026294E">
        <w:t xml:space="preserve"> </w:t>
      </w:r>
      <w:r>
        <w:t xml:space="preserve">the various functions that the member performs </w:t>
      </w:r>
      <w:proofErr w:type="gramStart"/>
      <w:r>
        <w:t>in the course of</w:t>
      </w:r>
      <w:proofErr w:type="gramEnd"/>
      <w:r>
        <w:t xml:space="preserve"> his or her job. The information</w:t>
      </w:r>
      <w:r w:rsidR="0026294E">
        <w:t xml:space="preserve"> </w:t>
      </w:r>
      <w:r>
        <w:t xml:space="preserve">filed in support of </w:t>
      </w:r>
      <w:proofErr w:type="gramStart"/>
      <w:r>
        <w:t>the grievance</w:t>
      </w:r>
      <w:proofErr w:type="gramEnd"/>
      <w:r>
        <w:t xml:space="preserve"> should be simple, clear, and concise. The </w:t>
      </w:r>
      <w:proofErr w:type="gramStart"/>
      <w:r>
        <w:t>member</w:t>
      </w:r>
      <w:proofErr w:type="gramEnd"/>
      <w:r>
        <w:t xml:space="preserve"> will also have</w:t>
      </w:r>
      <w:r w:rsidR="0026294E">
        <w:t xml:space="preserve"> </w:t>
      </w:r>
      <w:r>
        <w:t>to provide evidence that the additional functions being performed are being performed on a regular</w:t>
      </w:r>
      <w:r w:rsidR="0026294E">
        <w:t xml:space="preserve"> </w:t>
      </w:r>
      <w:r>
        <w:t xml:space="preserve">basis and at the request or under the </w:t>
      </w:r>
      <w:proofErr w:type="gramStart"/>
      <w:r>
        <w:t>direction</w:t>
      </w:r>
      <w:proofErr w:type="gramEnd"/>
      <w:r>
        <w:t xml:space="preserve"> of the employer.</w:t>
      </w:r>
      <w:r w:rsidR="0026294E">
        <w:t xml:space="preserve"> </w:t>
      </w:r>
    </w:p>
    <w:p w14:paraId="0EB3929A" w14:textId="05E82751" w:rsidR="00B77B37" w:rsidRPr="0026294E" w:rsidRDefault="00616542" w:rsidP="0026294E">
      <w:pPr>
        <w:jc w:val="both"/>
        <w:rPr>
          <w:b/>
          <w:bCs/>
        </w:rPr>
      </w:pPr>
      <w:r w:rsidRPr="0026294E">
        <w:rPr>
          <w:b/>
          <w:bCs/>
        </w:rPr>
        <w:t>Special considerations for Generic (and/or National) Work Descriptions</w:t>
      </w:r>
    </w:p>
    <w:p w14:paraId="46EF55EC" w14:textId="424A45B8" w:rsidR="00B77B37" w:rsidRDefault="00616542" w:rsidP="0026294E">
      <w:pPr>
        <w:jc w:val="both"/>
      </w:pPr>
      <w:r>
        <w:t xml:space="preserve">In the PSAC’s view, a National Generic Work Description must capture </w:t>
      </w:r>
      <w:proofErr w:type="gramStart"/>
      <w:r>
        <w:t>all of</w:t>
      </w:r>
      <w:proofErr w:type="gramEnd"/>
      <w:r>
        <w:t xml:space="preserve"> the functions of</w:t>
      </w:r>
      <w:r w:rsidR="0026294E">
        <w:t xml:space="preserve"> </w:t>
      </w:r>
      <w:r>
        <w:t>positions listed under it. We want to avoid the necessity of creating addendums that only apply to</w:t>
      </w:r>
      <w:r w:rsidR="0026294E">
        <w:t xml:space="preserve"> </w:t>
      </w:r>
      <w:r>
        <w:t>certain regions or centers. If a particular region or center is required to perform unique job</w:t>
      </w:r>
      <w:r w:rsidR="0026294E">
        <w:t xml:space="preserve"> </w:t>
      </w:r>
      <w:r>
        <w:t>functions, those functions should be reflected in the body of the generic work description itself.</w:t>
      </w:r>
      <w:r w:rsidR="0026294E">
        <w:t xml:space="preserve"> </w:t>
      </w:r>
      <w:r>
        <w:t>We feel this is the best and only way to protect our members’ long-term interests.</w:t>
      </w:r>
    </w:p>
    <w:p w14:paraId="66C01A98" w14:textId="77777777" w:rsidR="00B77B37" w:rsidRPr="0026294E" w:rsidRDefault="00616542" w:rsidP="0026294E">
      <w:pPr>
        <w:jc w:val="both"/>
        <w:rPr>
          <w:b/>
          <w:bCs/>
        </w:rPr>
      </w:pPr>
      <w:r w:rsidRPr="0026294E">
        <w:rPr>
          <w:b/>
          <w:bCs/>
        </w:rPr>
        <w:t>Mediation</w:t>
      </w:r>
    </w:p>
    <w:p w14:paraId="2C1C22C6" w14:textId="600ED995" w:rsidR="00B77B37" w:rsidRDefault="00616542" w:rsidP="0026294E">
      <w:pPr>
        <w:jc w:val="both"/>
      </w:pPr>
      <w:r>
        <w:t>We recommend that statement of duties grievances be handled through the mediation process</w:t>
      </w:r>
      <w:r w:rsidR="0026294E">
        <w:t xml:space="preserve"> </w:t>
      </w:r>
      <w:r>
        <w:t>and/or through informal discussions with the immediate manager. Experience has proven that</w:t>
      </w:r>
      <w:r w:rsidR="0026294E">
        <w:t xml:space="preserve"> </w:t>
      </w:r>
      <w:r>
        <w:t>ICMS/mediation achieves better results than adjudication.</w:t>
      </w:r>
      <w:r w:rsidR="0026294E">
        <w:t xml:space="preserve"> </w:t>
      </w:r>
      <w:r>
        <w:t>Mediation is also the best forum to deal with “effective date” issues. If a mediated settlement on</w:t>
      </w:r>
      <w:r w:rsidR="001D1317">
        <w:t xml:space="preserve"> </w:t>
      </w:r>
      <w:r>
        <w:t>job content is reached, the effective date should be included as part of the Memorandum of</w:t>
      </w:r>
      <w:r w:rsidR="001D1317">
        <w:t xml:space="preserve"> </w:t>
      </w:r>
      <w:r>
        <w:t>Agreement (MOA).</w:t>
      </w:r>
    </w:p>
    <w:p w14:paraId="4E6ECB63" w14:textId="77777777" w:rsidR="00B77B37" w:rsidRDefault="00616542" w:rsidP="0026294E">
      <w:pPr>
        <w:jc w:val="both"/>
      </w:pPr>
      <w:r>
        <w:t>Adjudication</w:t>
      </w:r>
    </w:p>
    <w:p w14:paraId="03CC4E8F" w14:textId="35645B3D" w:rsidR="00B77B37" w:rsidRDefault="00616542" w:rsidP="0026294E">
      <w:pPr>
        <w:jc w:val="both"/>
      </w:pPr>
      <w:r>
        <w:t>Experience shows that seeking to resolve statement of duties grievances at adjudication is an uphill</w:t>
      </w:r>
      <w:r w:rsidR="001D1317">
        <w:t xml:space="preserve"> </w:t>
      </w:r>
      <w:r>
        <w:t>battle. Adjudicators are generally not interested in developing a nuanced understanding of a</w:t>
      </w:r>
      <w:r w:rsidR="001D1317">
        <w:t xml:space="preserve"> </w:t>
      </w:r>
      <w:proofErr w:type="spellStart"/>
      <w:r>
        <w:t>grievor’s</w:t>
      </w:r>
      <w:proofErr w:type="spellEnd"/>
      <w:r>
        <w:t xml:space="preserve"> job. Instead, they are looking for clear, concise evidence of a problem with the work</w:t>
      </w:r>
      <w:r w:rsidR="001D1317">
        <w:t xml:space="preserve"> </w:t>
      </w:r>
      <w:r>
        <w:t>description.</w:t>
      </w:r>
      <w:r w:rsidR="001D1317">
        <w:t xml:space="preserve"> </w:t>
      </w:r>
      <w:r>
        <w:t>Impact of a new work description on classification</w:t>
      </w:r>
      <w:r w:rsidR="001D1317">
        <w:t xml:space="preserve"> </w:t>
      </w:r>
      <w:r>
        <w:t xml:space="preserve">Having duties added to a work description is a </w:t>
      </w:r>
      <w:proofErr w:type="gramStart"/>
      <w:r>
        <w:t>success in itself</w:t>
      </w:r>
      <w:proofErr w:type="gramEnd"/>
      <w:r>
        <w:t>. However, that said, having new</w:t>
      </w:r>
      <w:r w:rsidR="001D1317">
        <w:t xml:space="preserve"> </w:t>
      </w:r>
      <w:r>
        <w:t>duties added to the work description does not guarantee that the position will be reclassified</w:t>
      </w:r>
      <w:r w:rsidR="001D1317">
        <w:t xml:space="preserve"> </w:t>
      </w:r>
      <w:r>
        <w:t>upwards. It is important to have members understand that upward reclassifications are difficult to</w:t>
      </w:r>
      <w:r w:rsidR="001D1317">
        <w:t xml:space="preserve"> </w:t>
      </w:r>
      <w:r>
        <w:t>achieve.</w:t>
      </w:r>
    </w:p>
    <w:p w14:paraId="137A1BFE" w14:textId="1D237093" w:rsidR="00B77B37" w:rsidRDefault="00616542" w:rsidP="0026294E">
      <w:pPr>
        <w:jc w:val="both"/>
      </w:pPr>
      <w:r>
        <w:t>Once this process has been completed, the work description must be reviewed, and a new</w:t>
      </w:r>
      <w:r w:rsidR="001D1317">
        <w:t xml:space="preserve"> </w:t>
      </w:r>
      <w:r>
        <w:t xml:space="preserve">classification decision must also be rendered </w:t>
      </w:r>
      <w:proofErr w:type="gramStart"/>
      <w:r>
        <w:t>whether or not</w:t>
      </w:r>
      <w:proofErr w:type="gramEnd"/>
      <w:r>
        <w:t xml:space="preserve"> any changes were made to the work</w:t>
      </w:r>
      <w:r w:rsidR="001D1317">
        <w:t xml:space="preserve"> </w:t>
      </w:r>
      <w:r>
        <w:t>description. Receipt of that written notification constitutes notice of a classification action on the</w:t>
      </w:r>
      <w:r w:rsidR="001D1317">
        <w:t xml:space="preserve"> </w:t>
      </w:r>
      <w:r>
        <w:t>member’s position and serves as the trigger to file a classification grievance. Members under the</w:t>
      </w:r>
      <w:r w:rsidR="001D1317">
        <w:t xml:space="preserve"> </w:t>
      </w:r>
      <w:r>
        <w:t xml:space="preserve">Public Service </w:t>
      </w:r>
      <w:proofErr w:type="spellStart"/>
      <w:r>
        <w:t>Labour</w:t>
      </w:r>
      <w:proofErr w:type="spellEnd"/>
      <w:r>
        <w:t xml:space="preserve"> Relations Act (PSLRA) have 35 calendar days from the date they receive</w:t>
      </w:r>
      <w:r w:rsidR="001D1317">
        <w:t xml:space="preserve"> </w:t>
      </w:r>
      <w:r>
        <w:t>the notification to submit a classification grievance.</w:t>
      </w:r>
    </w:p>
    <w:p w14:paraId="4E90A747" w14:textId="77777777" w:rsidR="00B77B37" w:rsidRDefault="00616542" w:rsidP="0026294E">
      <w:pPr>
        <w:pStyle w:val="Heading2"/>
        <w:jc w:val="both"/>
      </w:pPr>
      <w:bookmarkStart w:id="27" w:name="_Toc216636396"/>
      <w:r>
        <w:rPr>
          <w:color w:val="003C8C"/>
        </w:rPr>
        <w:t>Classification Grievances</w:t>
      </w:r>
      <w:bookmarkEnd w:id="27"/>
    </w:p>
    <w:p w14:paraId="1E6E3DFD" w14:textId="77777777" w:rsidR="00B77B37" w:rsidRDefault="00616542" w:rsidP="0026294E">
      <w:pPr>
        <w:jc w:val="both"/>
      </w:pPr>
      <w:r>
        <w:t>To file a classification grievance, there has to be a classification “action” on the position. As noted</w:t>
      </w:r>
    </w:p>
    <w:p w14:paraId="40EC6D1F" w14:textId="68BFB726" w:rsidR="00B77B37" w:rsidRDefault="00616542" w:rsidP="0026294E">
      <w:pPr>
        <w:jc w:val="both"/>
      </w:pPr>
      <w:proofErr w:type="gramStart"/>
      <w:r>
        <w:t>above</w:t>
      </w:r>
      <w:proofErr w:type="gramEnd"/>
      <w:r>
        <w:t xml:space="preserve">, for members who went through the job content process, the trigger for </w:t>
      </w:r>
      <w:proofErr w:type="gramStart"/>
      <w:r>
        <w:t>a grievance</w:t>
      </w:r>
      <w:proofErr w:type="gramEnd"/>
      <w:r>
        <w:t xml:space="preserve"> is the</w:t>
      </w:r>
      <w:r w:rsidR="001D1317">
        <w:t xml:space="preserve"> </w:t>
      </w:r>
      <w:r>
        <w:t>receipt of the written notification of a classification decision. However, if job content is not an</w:t>
      </w:r>
      <w:r w:rsidR="001D1317">
        <w:t xml:space="preserve"> </w:t>
      </w:r>
      <w:r>
        <w:t>issue, the trigger to grieve is when the member gets notice from the employer of a classification</w:t>
      </w:r>
      <w:r w:rsidR="001D1317">
        <w:t xml:space="preserve"> </w:t>
      </w:r>
      <w:r>
        <w:t>review affecting his or her position.</w:t>
      </w:r>
    </w:p>
    <w:p w14:paraId="49230751" w14:textId="5968C86B" w:rsidR="00B77B37" w:rsidRDefault="00750DFF" w:rsidP="0026294E">
      <w:pPr>
        <w:jc w:val="both"/>
      </w:pPr>
      <w:r w:rsidRPr="00750DFF">
        <w:rPr>
          <w:b/>
        </w:rPr>
        <w:t>Details of grievance:</w:t>
      </w:r>
    </w:p>
    <w:p w14:paraId="5FDC8C16" w14:textId="77777777" w:rsidR="00B77B37" w:rsidRDefault="00616542" w:rsidP="0026294E">
      <w:pPr>
        <w:jc w:val="both"/>
      </w:pPr>
      <w:r>
        <w:t>I grieve the classification of my position.</w:t>
      </w:r>
    </w:p>
    <w:p w14:paraId="2AF703C8" w14:textId="4170F907" w:rsidR="00B77B37" w:rsidRDefault="00750DFF" w:rsidP="0026294E">
      <w:pPr>
        <w:jc w:val="both"/>
      </w:pPr>
      <w:r w:rsidRPr="00750DFF">
        <w:rPr>
          <w:b/>
        </w:rPr>
        <w:lastRenderedPageBreak/>
        <w:t>Corrective Action:</w:t>
      </w:r>
    </w:p>
    <w:p w14:paraId="6158D6B0" w14:textId="77777777" w:rsidR="00B77B37" w:rsidRDefault="00616542" w:rsidP="0026294E">
      <w:pPr>
        <w:jc w:val="both"/>
      </w:pPr>
      <w:r>
        <w:t>That my position be reclassified upwards effective X date.</w:t>
      </w:r>
    </w:p>
    <w:p w14:paraId="5F2F602F" w14:textId="3610B98D" w:rsidR="00B77B37" w:rsidRDefault="00616542" w:rsidP="0026294E">
      <w:pPr>
        <w:jc w:val="both"/>
      </w:pPr>
      <w:r>
        <w:t>While we believe that effective date should be dealt with through the job content grievance process</w:t>
      </w:r>
      <w:r w:rsidR="0026294E">
        <w:t xml:space="preserve"> </w:t>
      </w:r>
      <w:r>
        <w:t>where applicable, we continue to recommend that the effective date be repeated in the</w:t>
      </w:r>
      <w:r w:rsidR="0026294E">
        <w:t xml:space="preserve"> </w:t>
      </w:r>
      <w:r>
        <w:t>classification grievance wording on corrective action.</w:t>
      </w:r>
    </w:p>
    <w:p w14:paraId="52BDA1A3" w14:textId="2AC69DD0" w:rsidR="00B77B37" w:rsidRDefault="00616542" w:rsidP="0026294E">
      <w:pPr>
        <w:jc w:val="both"/>
      </w:pPr>
      <w:r>
        <w:t>Classification grievances are not handled by the National Office, they are sent directly to PSAC’s</w:t>
      </w:r>
      <w:r w:rsidR="0026294E">
        <w:t xml:space="preserve"> </w:t>
      </w:r>
      <w:r>
        <w:t>Representation Section, where a Grievance and Adjudication Officer (G&amp;A), specialized in</w:t>
      </w:r>
      <w:r w:rsidR="0026294E">
        <w:t xml:space="preserve"> </w:t>
      </w:r>
      <w:r>
        <w:t xml:space="preserve">Classification will analyze the merits of </w:t>
      </w:r>
      <w:proofErr w:type="gramStart"/>
      <w:r>
        <w:t>the grievance</w:t>
      </w:r>
      <w:proofErr w:type="gramEnd"/>
      <w:r>
        <w:t>.</w:t>
      </w:r>
      <w:r w:rsidR="0026294E">
        <w:t xml:space="preserve"> </w:t>
      </w:r>
      <w:r>
        <w:t>After analysis of the file, PSAC could recommend that a classification grievance not be transmitted</w:t>
      </w:r>
      <w:r w:rsidR="0026294E">
        <w:t xml:space="preserve"> </w:t>
      </w:r>
      <w:r>
        <w:t>to a Classification Grievance Committee or ask that the classification grievance be withdrawn. It</w:t>
      </w:r>
      <w:r w:rsidR="0026294E">
        <w:t xml:space="preserve"> </w:t>
      </w:r>
      <w:r>
        <w:t>is important to note that PSAC does not provide representation in all cases. In those instances</w:t>
      </w:r>
      <w:r w:rsidR="0026294E">
        <w:t xml:space="preserve"> </w:t>
      </w:r>
      <w:r>
        <w:t>where PSAC will not provide representation, if the member wishes to pursue with his/her</w:t>
      </w:r>
      <w:r w:rsidR="0026294E">
        <w:t xml:space="preserve"> </w:t>
      </w:r>
      <w:r>
        <w:t>classification grievance, he/she can do so by presenting their own arguments whether in person</w:t>
      </w:r>
      <w:r w:rsidR="0026294E">
        <w:t xml:space="preserve"> </w:t>
      </w:r>
      <w:r>
        <w:t>and/or through a written submission to the CGC.</w:t>
      </w:r>
    </w:p>
    <w:p w14:paraId="1EA27B3A" w14:textId="3878E81C" w:rsidR="00B77B37" w:rsidRDefault="00616542" w:rsidP="0026294E">
      <w:pPr>
        <w:jc w:val="both"/>
      </w:pPr>
      <w:r>
        <w:t>PSAC does not provide representation in all cases — only when plausible, defensible arguments</w:t>
      </w:r>
      <w:r w:rsidR="0026294E">
        <w:t xml:space="preserve"> </w:t>
      </w:r>
      <w:r>
        <w:t>can be made for an upwards reclassification. It is important to remember that the classification</w:t>
      </w:r>
      <w:r w:rsidR="0026294E">
        <w:t xml:space="preserve"> </w:t>
      </w:r>
      <w:r>
        <w:t>standards used to evaluate positions were developed by the employer and we are restricted to</w:t>
      </w:r>
      <w:r w:rsidR="0026294E">
        <w:t xml:space="preserve"> </w:t>
      </w:r>
      <w:r>
        <w:t>making arguments based on those standards. Keeping that in mind, where arguments for an upward</w:t>
      </w:r>
      <w:r w:rsidR="0026294E">
        <w:t xml:space="preserve"> </w:t>
      </w:r>
      <w:r>
        <w:t>reclassification can be made based on those standards, PSAC will provide representation.</w:t>
      </w:r>
      <w:r w:rsidR="0026294E">
        <w:t xml:space="preserve"> </w:t>
      </w:r>
      <w:r>
        <w:t>The scheduling of classification grievances should be done in consultation with all the parties</w:t>
      </w:r>
      <w:r w:rsidR="0026294E">
        <w:t xml:space="preserve"> </w:t>
      </w:r>
      <w:r>
        <w:t>involved in the same way that other cases are scheduled. Hearings for classification grievances are</w:t>
      </w:r>
      <w:r w:rsidR="0026294E">
        <w:t xml:space="preserve"> </w:t>
      </w:r>
      <w:r>
        <w:t>conducted by Classification Grievance Committees (CGC). The CGC is made up of two employer</w:t>
      </w:r>
      <w:r w:rsidR="0026294E">
        <w:t xml:space="preserve"> </w:t>
      </w:r>
      <w:r>
        <w:t>representatives and a representative from the Treasury Board Secretariat. PSAC’s G&amp;A will make</w:t>
      </w:r>
      <w:r w:rsidR="0026294E">
        <w:t xml:space="preserve"> </w:t>
      </w:r>
      <w:r>
        <w:t>a presentation to this committee and the grievor can be present. There are three possible outcomes</w:t>
      </w:r>
      <w:r w:rsidR="0026294E">
        <w:t xml:space="preserve"> </w:t>
      </w:r>
      <w:r>
        <w:t>from the CGC:</w:t>
      </w:r>
    </w:p>
    <w:p w14:paraId="5A5E218E" w14:textId="77777777" w:rsidR="00B77B37" w:rsidRDefault="00616542" w:rsidP="0026294E">
      <w:pPr>
        <w:jc w:val="both"/>
      </w:pPr>
      <w:r>
        <w:t>1. The rating is confirmed</w:t>
      </w:r>
    </w:p>
    <w:p w14:paraId="683A3B58" w14:textId="77777777" w:rsidR="00B77B37" w:rsidRDefault="00616542" w:rsidP="0026294E">
      <w:pPr>
        <w:jc w:val="both"/>
      </w:pPr>
      <w:r>
        <w:t>2. Reclassification upwards (including a change in group and/or level)</w:t>
      </w:r>
    </w:p>
    <w:p w14:paraId="1D039B5A" w14:textId="77777777" w:rsidR="00B77B37" w:rsidRDefault="00616542" w:rsidP="0026294E">
      <w:pPr>
        <w:jc w:val="both"/>
      </w:pPr>
      <w:r>
        <w:t>3. Reclassification downwards (including a change in group and/or level)</w:t>
      </w:r>
    </w:p>
    <w:p w14:paraId="56BAA080" w14:textId="449FC828" w:rsidR="0026294E" w:rsidRDefault="00616542" w:rsidP="0026294E">
      <w:pPr>
        <w:jc w:val="both"/>
      </w:pPr>
      <w:r>
        <w:t>The decision of the CGC is final and binding and is not adjudicable. For more information on filing</w:t>
      </w:r>
      <w:r w:rsidR="0026294E">
        <w:t xml:space="preserve"> </w:t>
      </w:r>
      <w:r>
        <w:t xml:space="preserve">classification grievances, please consult the Directive on Classification </w:t>
      </w:r>
      <w:hyperlink r:id="rId16" w:history="1">
        <w:r w:rsidR="0026294E" w:rsidRPr="00481FC0">
          <w:rPr>
            <w:rStyle w:val="Hyperlink"/>
          </w:rPr>
          <w:t>https://www.tbs-sct.gc.ca/pol/doc-eng.aspx?id=28698</w:t>
        </w:r>
      </w:hyperlink>
    </w:p>
    <w:p w14:paraId="0EC90DE1" w14:textId="660B9588" w:rsidR="00B77B37" w:rsidRDefault="00616542" w:rsidP="0026294E">
      <w:pPr>
        <w:pStyle w:val="Heading2"/>
        <w:jc w:val="both"/>
      </w:pPr>
      <w:bookmarkStart w:id="28" w:name="_Toc216636397"/>
      <w:r>
        <w:rPr>
          <w:color w:val="003C8C"/>
        </w:rPr>
        <w:t>National Joint Council Grievances (N</w:t>
      </w:r>
      <w:r w:rsidR="00E137BE">
        <w:rPr>
          <w:color w:val="003C8C"/>
        </w:rPr>
        <w:t>JC</w:t>
      </w:r>
      <w:r>
        <w:rPr>
          <w:color w:val="003C8C"/>
        </w:rPr>
        <w:t>)</w:t>
      </w:r>
      <w:bookmarkEnd w:id="28"/>
    </w:p>
    <w:p w14:paraId="6F889974" w14:textId="77777777" w:rsidR="0026294E" w:rsidRDefault="00616542" w:rsidP="0026294E">
      <w:pPr>
        <w:jc w:val="both"/>
      </w:pPr>
      <w:r>
        <w:t>The most common National Joint Council (NJC) grievances involve the NJC Travel Directive and</w:t>
      </w:r>
      <w:r w:rsidR="0026294E">
        <w:t xml:space="preserve"> </w:t>
      </w:r>
      <w:r>
        <w:t>NJC Relocation Directive. Please refer to your collective agreement for a list of all National Joint</w:t>
      </w:r>
      <w:r w:rsidR="0026294E">
        <w:t xml:space="preserve"> </w:t>
      </w:r>
      <w:r>
        <w:t xml:space="preserve">Council Directives when filing NJC grievances. The NJC Directives can be found </w:t>
      </w:r>
      <w:proofErr w:type="gramStart"/>
      <w:r>
        <w:t>at</w:t>
      </w:r>
      <w:proofErr w:type="gramEnd"/>
      <w:r>
        <w:t xml:space="preserve"> the following</w:t>
      </w:r>
      <w:r w:rsidR="0026294E">
        <w:t xml:space="preserve"> </w:t>
      </w:r>
      <w:r>
        <w:t xml:space="preserve">website: </w:t>
      </w:r>
    </w:p>
    <w:p w14:paraId="120A0EC7" w14:textId="346DCAED" w:rsidR="00B77B37" w:rsidRDefault="0026294E" w:rsidP="0026294E">
      <w:pPr>
        <w:jc w:val="both"/>
      </w:pPr>
      <w:hyperlink r:id="rId17" w:history="1">
        <w:r w:rsidRPr="00481FC0">
          <w:rPr>
            <w:rStyle w:val="Hyperlink"/>
          </w:rPr>
          <w:t>http://www.njc-cnm.gc.ca/directive/index.php?lang=eng</w:t>
        </w:r>
      </w:hyperlink>
      <w:r>
        <w:t xml:space="preserve"> </w:t>
      </w:r>
    </w:p>
    <w:p w14:paraId="55305CB9" w14:textId="22B90440" w:rsidR="00B77B37" w:rsidRDefault="00616542" w:rsidP="0026294E">
      <w:pPr>
        <w:jc w:val="both"/>
      </w:pPr>
      <w:r>
        <w:t>It is important when filing a NJC grievance that the correct box be checked on the grievance form.</w:t>
      </w:r>
      <w:r w:rsidR="0026294E">
        <w:t xml:space="preserve"> </w:t>
      </w:r>
      <w:r>
        <w:t>Please ensure you check the NJC grievance box and not the Labour Relations Grievance box.</w:t>
      </w:r>
    </w:p>
    <w:p w14:paraId="3B621274" w14:textId="77777777" w:rsidR="00B77B37" w:rsidRDefault="00616542" w:rsidP="0026294E">
      <w:pPr>
        <w:pStyle w:val="Heading2"/>
        <w:jc w:val="both"/>
      </w:pPr>
      <w:bookmarkStart w:id="29" w:name="_Toc216636398"/>
      <w:r>
        <w:rPr>
          <w:color w:val="003C8C"/>
        </w:rPr>
        <w:t>National Joint Council Grievances</w:t>
      </w:r>
      <w:bookmarkEnd w:id="29"/>
    </w:p>
    <w:p w14:paraId="3C6ABF89" w14:textId="06C8A6A7" w:rsidR="00B77B37" w:rsidRDefault="00750DFF" w:rsidP="0026294E">
      <w:pPr>
        <w:jc w:val="both"/>
      </w:pPr>
      <w:r w:rsidRPr="00750DFF">
        <w:rPr>
          <w:b/>
        </w:rPr>
        <w:t>Details of grievance:</w:t>
      </w:r>
    </w:p>
    <w:p w14:paraId="27F1065A" w14:textId="1DE22CB6" w:rsidR="0026294E" w:rsidRDefault="00616542" w:rsidP="0026294E">
      <w:pPr>
        <w:jc w:val="both"/>
      </w:pPr>
      <w:r>
        <w:t>I grieve the employer’s denial of my ___________ (</w:t>
      </w:r>
      <w:r w:rsidRPr="001D1317">
        <w:rPr>
          <w:b/>
          <w:bCs/>
          <w:color w:val="EE0000"/>
        </w:rPr>
        <w:t>identify NJC subject</w:t>
      </w:r>
      <w:r>
        <w:t>) expense claim for the period</w:t>
      </w:r>
      <w:r w:rsidR="0026294E">
        <w:t xml:space="preserve"> </w:t>
      </w:r>
      <w:r>
        <w:t>of ______ to ______ (</w:t>
      </w:r>
      <w:r w:rsidR="0026294E" w:rsidRPr="0026294E">
        <w:rPr>
          <w:b/>
          <w:color w:val="EE0000"/>
        </w:rPr>
        <w:t>identify date</w:t>
      </w:r>
      <w:r w:rsidRPr="001D1317">
        <w:rPr>
          <w:b/>
          <w:bCs/>
          <w:color w:val="EE0000"/>
        </w:rPr>
        <w:t>s</w:t>
      </w:r>
      <w:r>
        <w:t>). The employer’s decision is contrary to the intent and provisions</w:t>
      </w:r>
      <w:r w:rsidR="0026294E">
        <w:t xml:space="preserve"> </w:t>
      </w:r>
      <w:r>
        <w:t xml:space="preserve">of the NJC ________ Directive </w:t>
      </w:r>
      <w:r>
        <w:lastRenderedPageBreak/>
        <w:t>(</w:t>
      </w:r>
      <w:r w:rsidRPr="001D1317">
        <w:rPr>
          <w:b/>
          <w:bCs/>
          <w:color w:val="EE0000"/>
        </w:rPr>
        <w:t>identify appropriate NJC Directive(s)</w:t>
      </w:r>
      <w:r>
        <w:t>). I rely on all relevant</w:t>
      </w:r>
      <w:r w:rsidR="0026294E">
        <w:t xml:space="preserve"> </w:t>
      </w:r>
      <w:r>
        <w:t>provisions of my collective agreement, NJC and Employer policies, directives and guidelines, as well</w:t>
      </w:r>
      <w:r w:rsidR="0026294E">
        <w:t xml:space="preserve"> </w:t>
      </w:r>
      <w:r>
        <w:t>as applicable legislation and regulations.</w:t>
      </w:r>
    </w:p>
    <w:p w14:paraId="598AC079" w14:textId="0F95531F" w:rsidR="00B77B37" w:rsidRDefault="00750DFF" w:rsidP="0026294E">
      <w:pPr>
        <w:jc w:val="both"/>
      </w:pPr>
      <w:r w:rsidRPr="00750DFF">
        <w:rPr>
          <w:b/>
        </w:rPr>
        <w:t>Corrective Action:</w:t>
      </w:r>
    </w:p>
    <w:p w14:paraId="3B06C89C" w14:textId="77777777" w:rsidR="00B77B37" w:rsidRDefault="00616542" w:rsidP="0026294E">
      <w:pPr>
        <w:jc w:val="both"/>
      </w:pPr>
      <w:r>
        <w:t>I request:</w:t>
      </w:r>
    </w:p>
    <w:p w14:paraId="0E4ADCAB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1) reimbursement and payment of </w:t>
      </w:r>
      <w:proofErr w:type="gramStart"/>
      <w:r>
        <w:t>all of</w:t>
      </w:r>
      <w:proofErr w:type="gramEnd"/>
      <w:r>
        <w:t xml:space="preserve"> my entitlements as per the applicable NJC Directive(s</w:t>
      </w:r>
      <w:proofErr w:type="gramStart"/>
      <w:r>
        <w:t>);</w:t>
      </w:r>
      <w:proofErr w:type="gramEnd"/>
    </w:p>
    <w:p w14:paraId="69005759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 xml:space="preserve">2) </w:t>
      </w:r>
      <w:proofErr w:type="gramStart"/>
      <w:r>
        <w:t>any and all</w:t>
      </w:r>
      <w:proofErr w:type="gramEnd"/>
      <w:r>
        <w:t xml:space="preserve"> remedies deemed just in the circumstances; and,</w:t>
      </w:r>
    </w:p>
    <w:p w14:paraId="4D23D942" w14:textId="77777777" w:rsidR="00B77B37" w:rsidRDefault="00616542" w:rsidP="0026294E">
      <w:pPr>
        <w:pStyle w:val="ListNumber"/>
        <w:numPr>
          <w:ilvl w:val="0"/>
          <w:numId w:val="0"/>
        </w:numPr>
        <w:ind w:left="360"/>
        <w:jc w:val="both"/>
      </w:pPr>
      <w:r>
        <w:t>3) that I be made whole.</w:t>
      </w:r>
    </w:p>
    <w:p w14:paraId="417851DE" w14:textId="57297607" w:rsidR="00B77B37" w:rsidRDefault="00616542" w:rsidP="0026294E">
      <w:pPr>
        <w:pStyle w:val="Heading2"/>
        <w:jc w:val="both"/>
      </w:pPr>
      <w:bookmarkStart w:id="30" w:name="_Toc216636399"/>
      <w:r>
        <w:rPr>
          <w:color w:val="003C8C"/>
        </w:rPr>
        <w:t xml:space="preserve">Final Level Response </w:t>
      </w:r>
      <w:proofErr w:type="gramStart"/>
      <w:r>
        <w:rPr>
          <w:color w:val="003C8C"/>
        </w:rPr>
        <w:t>And</w:t>
      </w:r>
      <w:proofErr w:type="gramEnd"/>
      <w:r w:rsidR="00E137BE">
        <w:t xml:space="preserve"> </w:t>
      </w:r>
      <w:r>
        <w:rPr>
          <w:color w:val="003C8C"/>
        </w:rPr>
        <w:t>Adjudication</w:t>
      </w:r>
      <w:bookmarkEnd w:id="30"/>
    </w:p>
    <w:p w14:paraId="01B920E1" w14:textId="56C7CD7B" w:rsidR="00B77B37" w:rsidRDefault="00616542" w:rsidP="0026294E">
      <w:pPr>
        <w:jc w:val="both"/>
      </w:pPr>
      <w:r>
        <w:t>The Labour Relations Officer provides final level grievance representation before our various</w:t>
      </w:r>
      <w:r w:rsidR="0026294E">
        <w:t xml:space="preserve"> </w:t>
      </w:r>
      <w:r>
        <w:t xml:space="preserve">employers and to TBS for policy grievances. A final level decision is issued to the </w:t>
      </w:r>
      <w:proofErr w:type="spellStart"/>
      <w:r>
        <w:t>grievor</w:t>
      </w:r>
      <w:proofErr w:type="spellEnd"/>
      <w:r>
        <w:t xml:space="preserve"> with a</w:t>
      </w:r>
      <w:r w:rsidR="0026294E">
        <w:t xml:space="preserve"> </w:t>
      </w:r>
      <w:r>
        <w:t xml:space="preserve">copy to the </w:t>
      </w:r>
      <w:proofErr w:type="spellStart"/>
      <w:r>
        <w:t>Labour</w:t>
      </w:r>
      <w:proofErr w:type="spellEnd"/>
      <w:r>
        <w:t xml:space="preserve"> Relations Officer. It is important grievors note the date they receive the</w:t>
      </w:r>
      <w:r w:rsidR="0026294E">
        <w:t xml:space="preserve"> </w:t>
      </w:r>
      <w:r>
        <w:t>employer’s response since the deadline to refer the grievance to adjudication is calculated from</w:t>
      </w:r>
      <w:r w:rsidR="0026294E">
        <w:t xml:space="preserve"> </w:t>
      </w:r>
      <w:r>
        <w:t>that date not the date of the grievance response.</w:t>
      </w:r>
    </w:p>
    <w:p w14:paraId="43304CCA" w14:textId="32C2FF37" w:rsidR="00B77B37" w:rsidRDefault="00616542" w:rsidP="0026294E">
      <w:pPr>
        <w:jc w:val="both"/>
      </w:pPr>
      <w:r>
        <w:t>The Federal Public Sector Labour Relations Act (FPSLRA) outlines clearly those cases that can</w:t>
      </w:r>
      <w:r w:rsidR="0026294E">
        <w:t xml:space="preserve"> </w:t>
      </w:r>
      <w:r>
        <w:t>be heard before the Federal Public Sector Labour Relations and Employment Board (FPSLREB).</w:t>
      </w:r>
    </w:p>
    <w:p w14:paraId="2EFEAC8A" w14:textId="77777777" w:rsidR="00B77B37" w:rsidRDefault="00616542" w:rsidP="0026294E">
      <w:pPr>
        <w:jc w:val="both"/>
      </w:pPr>
      <w:r>
        <w:t>Sub-section 209 (1) of the FPSLRA provides:</w:t>
      </w:r>
    </w:p>
    <w:p w14:paraId="441D12C8" w14:textId="437DC4AE" w:rsidR="00B77B37" w:rsidRDefault="00616542" w:rsidP="0026294E">
      <w:pPr>
        <w:jc w:val="both"/>
      </w:pPr>
      <w:r>
        <w:t>209. (1) An employee who is not a member as defined in subsection 2(1) of the Royal</w:t>
      </w:r>
      <w:r w:rsidR="0026294E">
        <w:t xml:space="preserve"> </w:t>
      </w:r>
      <w:r>
        <w:t>Canadian Mounted Police Act may refer to adjudication an individual grievance that has</w:t>
      </w:r>
      <w:r w:rsidR="0026294E">
        <w:t xml:space="preserve"> </w:t>
      </w:r>
      <w:r>
        <w:t>been presented up to and including the final level in the grievance process and that has not</w:t>
      </w:r>
      <w:r w:rsidR="0026294E">
        <w:t xml:space="preserve"> </w:t>
      </w:r>
      <w:r>
        <w:t>been dealt with to the employee's satisfaction if the grievance is related to</w:t>
      </w:r>
    </w:p>
    <w:p w14:paraId="32D7D2BE" w14:textId="515292B9" w:rsidR="00B77B37" w:rsidRDefault="00616542" w:rsidP="0026294E">
      <w:pPr>
        <w:jc w:val="both"/>
      </w:pPr>
      <w:r>
        <w:t>(a) the interpretation or application in respect of the employee of a provision of a</w:t>
      </w:r>
      <w:r w:rsidR="0026294E">
        <w:t xml:space="preserve"> </w:t>
      </w:r>
      <w:r>
        <w:t xml:space="preserve">collective agreement or an arbitral </w:t>
      </w:r>
      <w:proofErr w:type="gramStart"/>
      <w:r>
        <w:t>award;</w:t>
      </w:r>
      <w:proofErr w:type="gramEnd"/>
    </w:p>
    <w:p w14:paraId="094DEDCF" w14:textId="3E700DAF" w:rsidR="00B77B37" w:rsidRDefault="00616542" w:rsidP="0026294E">
      <w:pPr>
        <w:jc w:val="both"/>
      </w:pPr>
      <w:r>
        <w:t>(b) a disciplinary action resulting in termination, demotion, suspension or financial</w:t>
      </w:r>
      <w:r w:rsidR="0026294E">
        <w:t xml:space="preserve"> </w:t>
      </w:r>
      <w:proofErr w:type="gramStart"/>
      <w:r>
        <w:t>penalty;</w:t>
      </w:r>
      <w:proofErr w:type="gramEnd"/>
    </w:p>
    <w:p w14:paraId="0DA8CA7C" w14:textId="77777777" w:rsidR="00B77B37" w:rsidRDefault="00616542" w:rsidP="0026294E">
      <w:pPr>
        <w:jc w:val="both"/>
      </w:pPr>
      <w:r>
        <w:t>(c) in the case of an employee in the core public administration,</w:t>
      </w:r>
    </w:p>
    <w:p w14:paraId="7B535482" w14:textId="15C32852" w:rsidR="00B77B37" w:rsidRDefault="00616542" w:rsidP="0026294E">
      <w:pPr>
        <w:ind w:left="720"/>
        <w:jc w:val="both"/>
      </w:pPr>
      <w:r>
        <w:t>(i) demotion or termination under paragraph 12(1)(d) of the Financial</w:t>
      </w:r>
      <w:r w:rsidR="0026294E">
        <w:t xml:space="preserve"> </w:t>
      </w:r>
      <w:r>
        <w:t>Administration Act for unsatisfactory performance or under</w:t>
      </w:r>
      <w:r w:rsidR="0026294E">
        <w:t xml:space="preserve"> </w:t>
      </w:r>
      <w:r>
        <w:t>paragraph 12(1)(e) of that Act for any other reason that does not</w:t>
      </w:r>
      <w:r w:rsidR="0026294E">
        <w:t xml:space="preserve"> </w:t>
      </w:r>
      <w:r>
        <w:t>relate to a breach of discipline or misconduct, or</w:t>
      </w:r>
    </w:p>
    <w:p w14:paraId="4EC50376" w14:textId="2E7DB0B8" w:rsidR="00B77B37" w:rsidRDefault="00616542" w:rsidP="0026294E">
      <w:pPr>
        <w:ind w:left="720"/>
        <w:jc w:val="both"/>
      </w:pPr>
      <w:r>
        <w:t>(ii) deployment under the Public Service Employment Act without the</w:t>
      </w:r>
      <w:r w:rsidR="0026294E">
        <w:t xml:space="preserve"> </w:t>
      </w:r>
      <w:r>
        <w:t>employee's consent where consent is required; or</w:t>
      </w:r>
    </w:p>
    <w:p w14:paraId="736660FD" w14:textId="7FE9F049" w:rsidR="00B77B37" w:rsidRDefault="00616542" w:rsidP="0026294E">
      <w:pPr>
        <w:jc w:val="both"/>
      </w:pPr>
      <w:r>
        <w:t>(d) in the case of an employee of a separate agency designated under subsection (3),</w:t>
      </w:r>
      <w:r w:rsidR="0026294E">
        <w:t xml:space="preserve"> </w:t>
      </w:r>
      <w:r>
        <w:t>demotion or termination for any reason that does not relate to a breach of discipline</w:t>
      </w:r>
      <w:r w:rsidR="0026294E">
        <w:t xml:space="preserve"> </w:t>
      </w:r>
      <w:r>
        <w:t>or misconduct.</w:t>
      </w:r>
    </w:p>
    <w:p w14:paraId="08F6B0DC" w14:textId="45D00C34" w:rsidR="00B77B37" w:rsidRDefault="00616542" w:rsidP="0026294E">
      <w:pPr>
        <w:jc w:val="both"/>
      </w:pPr>
      <w:r>
        <w:t>Where the grievance does not fall within the ambit of Section 209. (1), the adjudicator must declare</w:t>
      </w:r>
      <w:r w:rsidR="0026294E">
        <w:t xml:space="preserve"> </w:t>
      </w:r>
      <w:r>
        <w:t>himself incompetent to hear the case</w:t>
      </w:r>
      <w:r w:rsidR="0026294E">
        <w:t xml:space="preserve">. </w:t>
      </w:r>
      <w:r>
        <w:t xml:space="preserve">The </w:t>
      </w:r>
      <w:proofErr w:type="spellStart"/>
      <w:r>
        <w:t>Labour</w:t>
      </w:r>
      <w:proofErr w:type="spellEnd"/>
      <w:r>
        <w:t xml:space="preserve"> Relations Officer is responsible for reviewing the full grievance file to determine</w:t>
      </w:r>
      <w:r w:rsidR="0026294E">
        <w:t xml:space="preserve"> </w:t>
      </w:r>
      <w:proofErr w:type="gramStart"/>
      <w:r>
        <w:t>whether or not</w:t>
      </w:r>
      <w:proofErr w:type="gramEnd"/>
      <w:r>
        <w:t xml:space="preserve"> the file should be forwarded to the PSAC for review for possible referral to</w:t>
      </w:r>
      <w:r w:rsidR="0026294E">
        <w:t xml:space="preserve"> </w:t>
      </w:r>
      <w:r>
        <w:t>adjudication.</w:t>
      </w:r>
    </w:p>
    <w:p w14:paraId="3CA6DEDD" w14:textId="01366DDE" w:rsidR="00B77B37" w:rsidRDefault="00616542" w:rsidP="0026294E">
      <w:pPr>
        <w:pStyle w:val="ListBullet"/>
        <w:jc w:val="both"/>
      </w:pPr>
      <w:r>
        <w:t>Where the grievance does not fall within the ambit of Section 209. (1), the final level</w:t>
      </w:r>
      <w:r w:rsidR="0026294E">
        <w:t xml:space="preserve"> </w:t>
      </w:r>
      <w:r>
        <w:t>grievance response is deemed final and binding and the file is closed.</w:t>
      </w:r>
    </w:p>
    <w:p w14:paraId="0F26D0EC" w14:textId="51FDFFB8" w:rsidR="00B77B37" w:rsidRDefault="00616542" w:rsidP="0026294E">
      <w:pPr>
        <w:pStyle w:val="ListBullet"/>
        <w:jc w:val="both"/>
      </w:pPr>
      <w:r>
        <w:lastRenderedPageBreak/>
        <w:t>W</w:t>
      </w:r>
      <w:r>
        <w:t>here the grievance appears to fall under the ambit of Section 209. (1) and appears to have</w:t>
      </w:r>
      <w:r w:rsidR="0026294E">
        <w:t xml:space="preserve"> </w:t>
      </w:r>
      <w:r>
        <w:t>merit, the file is sent to the PSAC Representation Section with a request that they review and</w:t>
      </w:r>
      <w:r w:rsidR="0026294E">
        <w:t xml:space="preserve"> </w:t>
      </w:r>
      <w:r>
        <w:t xml:space="preserve">assess the grievance file for purposes of referral to adjudication. The PSAC will provide </w:t>
      </w:r>
      <w:proofErr w:type="spellStart"/>
      <w:proofErr w:type="gramStart"/>
      <w:r>
        <w:t>a</w:t>
      </w:r>
      <w:r>
        <w:t>written</w:t>
      </w:r>
      <w:proofErr w:type="spellEnd"/>
      <w:proofErr w:type="gramEnd"/>
      <w:r>
        <w:t xml:space="preserve"> response including rationale to the Component and grievor advising if the grievance</w:t>
      </w:r>
      <w:r w:rsidR="0026294E">
        <w:t xml:space="preserve"> </w:t>
      </w:r>
      <w:r>
        <w:t>will be referred to adjudication.</w:t>
      </w:r>
    </w:p>
    <w:p w14:paraId="4FD4A127" w14:textId="2195C5AB" w:rsidR="00B77B37" w:rsidRDefault="00616542" w:rsidP="0026294E">
      <w:pPr>
        <w:jc w:val="both"/>
      </w:pPr>
      <w:r>
        <w:t>T</w:t>
      </w:r>
      <w:r>
        <w:t>he PSLREB is an independent quasi-judicial statutory tribunal established by the Federal Public</w:t>
      </w:r>
      <w:r w:rsidR="0026294E">
        <w:t xml:space="preserve"> </w:t>
      </w:r>
      <w:r>
        <w:t xml:space="preserve">Sector </w:t>
      </w:r>
      <w:proofErr w:type="spellStart"/>
      <w:r>
        <w:t>Labour</w:t>
      </w:r>
      <w:proofErr w:type="spellEnd"/>
      <w:r>
        <w:t xml:space="preserve"> Relations and Employment Board to administer the grievance adjudication systems</w:t>
      </w:r>
      <w:r w:rsidR="0026294E">
        <w:t xml:space="preserve"> </w:t>
      </w:r>
      <w:r>
        <w:t>and collective bargaining in the federal public service.</w:t>
      </w:r>
    </w:p>
    <w:p w14:paraId="3794B265" w14:textId="3DD792B7" w:rsidR="002F1054" w:rsidRPr="002F1054" w:rsidRDefault="006A474F" w:rsidP="002F1054">
      <w:pPr>
        <w:pStyle w:val="Heading2"/>
      </w:pPr>
      <w:bookmarkStart w:id="31" w:name="_Toc216636400"/>
      <w:r>
        <w:t xml:space="preserve">Grievance </w:t>
      </w:r>
      <w:r w:rsidR="006C778A">
        <w:t>Flow Chart</w:t>
      </w:r>
      <w:bookmarkEnd w:id="31"/>
    </w:p>
    <w:p w14:paraId="010DD508" w14:textId="2747C406" w:rsidR="00385C19" w:rsidRDefault="002F1054" w:rsidP="006A474F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823A1C4" wp14:editId="16E59F02">
            <wp:simplePos x="0" y="0"/>
            <wp:positionH relativeFrom="column">
              <wp:posOffset>1540578</wp:posOffset>
            </wp:positionH>
            <wp:positionV relativeFrom="paragraph">
              <wp:posOffset>416310</wp:posOffset>
            </wp:positionV>
            <wp:extent cx="4134231" cy="6201597"/>
            <wp:effectExtent l="0" t="0" r="0" b="8890"/>
            <wp:wrapNone/>
            <wp:docPr id="7304734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231" cy="62015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85C19" w:rsidSect="00E4244A">
      <w:headerReference w:type="default" r:id="rId19"/>
      <w:footerReference w:type="default" r:id="rId20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DCFEE" w14:textId="77777777" w:rsidR="00616542" w:rsidRDefault="00616542">
      <w:pPr>
        <w:spacing w:after="0" w:line="240" w:lineRule="auto"/>
      </w:pPr>
      <w:r>
        <w:separator/>
      </w:r>
    </w:p>
  </w:endnote>
  <w:endnote w:type="continuationSeparator" w:id="0">
    <w:p w14:paraId="29645E76" w14:textId="77777777" w:rsidR="00616542" w:rsidRDefault="00616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color w:val="4F81BD" w:themeColor="accent1"/>
        <w:sz w:val="18"/>
        <w:szCs w:val="18"/>
      </w:rPr>
      <w:id w:val="-381324441"/>
      <w:docPartObj>
        <w:docPartGallery w:val="Page Numbers (Bottom of Page)"/>
        <w:docPartUnique/>
      </w:docPartObj>
    </w:sdtPr>
    <w:sdtContent>
      <w:p w14:paraId="7AD2BDED" w14:textId="7422C318" w:rsidR="0026294E" w:rsidRPr="0026294E" w:rsidRDefault="0026294E">
        <w:pPr>
          <w:pStyle w:val="Footer"/>
          <w:jc w:val="right"/>
          <w:rPr>
            <w:b/>
            <w:bCs/>
            <w:color w:val="4F81BD" w:themeColor="accent1"/>
            <w:sz w:val="18"/>
            <w:szCs w:val="18"/>
          </w:rPr>
        </w:pPr>
        <w:r w:rsidRPr="0026294E">
          <w:rPr>
            <w:b/>
            <w:bCs/>
            <w:color w:val="4F81BD" w:themeColor="accent1"/>
            <w:sz w:val="18"/>
            <w:szCs w:val="18"/>
          </w:rPr>
          <w:t xml:space="preserve">Page | </w:t>
        </w:r>
        <w:r w:rsidRPr="0026294E">
          <w:rPr>
            <w:b/>
            <w:bCs/>
            <w:color w:val="4F81BD" w:themeColor="accent1"/>
            <w:sz w:val="18"/>
            <w:szCs w:val="18"/>
          </w:rPr>
          <w:fldChar w:fldCharType="begin"/>
        </w:r>
        <w:r w:rsidRPr="0026294E">
          <w:rPr>
            <w:b/>
            <w:bCs/>
            <w:color w:val="4F81BD" w:themeColor="accent1"/>
            <w:sz w:val="18"/>
            <w:szCs w:val="18"/>
          </w:rPr>
          <w:instrText xml:space="preserve"> PAGE   \* MERGEFORMAT </w:instrText>
        </w:r>
        <w:r w:rsidRPr="0026294E">
          <w:rPr>
            <w:b/>
            <w:bCs/>
            <w:color w:val="4F81BD" w:themeColor="accent1"/>
            <w:sz w:val="18"/>
            <w:szCs w:val="18"/>
          </w:rPr>
          <w:fldChar w:fldCharType="separate"/>
        </w:r>
        <w:r w:rsidRPr="0026294E">
          <w:rPr>
            <w:b/>
            <w:bCs/>
            <w:noProof/>
            <w:color w:val="4F81BD" w:themeColor="accent1"/>
            <w:sz w:val="18"/>
            <w:szCs w:val="18"/>
          </w:rPr>
          <w:t>2</w:t>
        </w:r>
        <w:r w:rsidRPr="0026294E">
          <w:rPr>
            <w:b/>
            <w:bCs/>
            <w:noProof/>
            <w:color w:val="4F81BD" w:themeColor="accent1"/>
            <w:sz w:val="18"/>
            <w:szCs w:val="18"/>
          </w:rPr>
          <w:fldChar w:fldCharType="end"/>
        </w:r>
        <w:r w:rsidRPr="0026294E">
          <w:rPr>
            <w:b/>
            <w:bCs/>
            <w:color w:val="4F81BD" w:themeColor="accent1"/>
            <w:sz w:val="18"/>
            <w:szCs w:val="18"/>
          </w:rPr>
          <w:t xml:space="preserve"> </w:t>
        </w:r>
      </w:p>
    </w:sdtContent>
  </w:sdt>
  <w:p w14:paraId="265112CC" w14:textId="38E31614" w:rsidR="00B77B37" w:rsidRDefault="00B77B3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8DF59" w14:textId="77777777" w:rsidR="00616542" w:rsidRDefault="00616542">
      <w:pPr>
        <w:spacing w:after="0" w:line="240" w:lineRule="auto"/>
      </w:pPr>
      <w:r>
        <w:separator/>
      </w:r>
    </w:p>
  </w:footnote>
  <w:footnote w:type="continuationSeparator" w:id="0">
    <w:p w14:paraId="0E9C9593" w14:textId="77777777" w:rsidR="00616542" w:rsidRDefault="00616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08E06" w14:textId="039BCD00" w:rsidR="00B77B37" w:rsidRDefault="00616542">
    <w:pPr>
      <w:pStyle w:val="Header"/>
    </w:pPr>
    <w:r>
      <w:rPr>
        <w:b/>
        <w:color w:val="003C8C"/>
        <w:sz w:val="20"/>
      </w:rPr>
      <w:t xml:space="preserve">  UHEW | PSAC — Local 70008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2249837">
    <w:abstractNumId w:val="8"/>
  </w:num>
  <w:num w:numId="2" w16cid:durableId="1360862489">
    <w:abstractNumId w:val="6"/>
  </w:num>
  <w:num w:numId="3" w16cid:durableId="643588956">
    <w:abstractNumId w:val="5"/>
  </w:num>
  <w:num w:numId="4" w16cid:durableId="1003632821">
    <w:abstractNumId w:val="4"/>
  </w:num>
  <w:num w:numId="5" w16cid:durableId="275792991">
    <w:abstractNumId w:val="7"/>
  </w:num>
  <w:num w:numId="6" w16cid:durableId="1280643962">
    <w:abstractNumId w:val="3"/>
  </w:num>
  <w:num w:numId="7" w16cid:durableId="1904177473">
    <w:abstractNumId w:val="2"/>
  </w:num>
  <w:num w:numId="8" w16cid:durableId="1853061805">
    <w:abstractNumId w:val="1"/>
  </w:num>
  <w:num w:numId="9" w16cid:durableId="942112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1317"/>
    <w:rsid w:val="0026294E"/>
    <w:rsid w:val="0029639D"/>
    <w:rsid w:val="002F1054"/>
    <w:rsid w:val="00326F90"/>
    <w:rsid w:val="00385C19"/>
    <w:rsid w:val="00407EDE"/>
    <w:rsid w:val="004A6AB5"/>
    <w:rsid w:val="00616542"/>
    <w:rsid w:val="00662009"/>
    <w:rsid w:val="006A474F"/>
    <w:rsid w:val="006C778A"/>
    <w:rsid w:val="00750DFF"/>
    <w:rsid w:val="00AA1D8D"/>
    <w:rsid w:val="00B47730"/>
    <w:rsid w:val="00B77B37"/>
    <w:rsid w:val="00CB0664"/>
    <w:rsid w:val="00E137BE"/>
    <w:rsid w:val="00E424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BAA1B6"/>
  <w14:defaultImageDpi w14:val="300"/>
  <w15:docId w15:val="{709C7426-704D-4BA8-A06D-29099EF25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750DF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50DFF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750DF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0D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bs-sct.gc.ca/tbsf-fsct/350-57-%20eng.asp" TargetMode="External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psacunion.ca/sites/psac/files/attachments/pdfs/steward_factsheet_e_final_0.pdf" TargetMode="External"/><Relationship Id="rId17" Type="http://schemas.openxmlformats.org/officeDocument/2006/relationships/hyperlink" Target="http://www.njc-cnm.gc.ca/directive/index.php?lang=en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tbs-sct.gc.ca/pol/doc-eng.aspx?id=28698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chrc-ccdp.gc.ca/eng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tbs-sct.gc.ca/tbsf-fsct/350-58-eng.asp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2FD98FA274FF499E64A3C0417B1895" ma:contentTypeVersion="3" ma:contentTypeDescription="Create a new document." ma:contentTypeScope="" ma:versionID="e5499e8d3a15867928fa199e47e123a2">
  <xsd:schema xmlns:xsd="http://www.w3.org/2001/XMLSchema" xmlns:xs="http://www.w3.org/2001/XMLSchema" xmlns:p="http://schemas.microsoft.com/office/2006/metadata/properties" xmlns:ns2="d4db185d-019e-4627-84d0-a137b68de6ad" targetNamespace="http://schemas.microsoft.com/office/2006/metadata/properties" ma:root="true" ma:fieldsID="6a2bf662917f3b55cc02301f575f9719" ns2:_="">
    <xsd:import namespace="d4db185d-019e-4627-84d0-a137b68de6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185d-019e-4627-84d0-a137b68de6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03411A-AAA2-4B26-968E-1948D2F9F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b185d-019e-4627-84d0-a137b68de6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712539-ED83-4D13-B719-255F75B6A9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CA2B29-5107-4F67-BF17-7C2DFF3FFEC0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infopath/2007/PartnerControls"/>
    <ds:schemaRef ds:uri="d4db185d-019e-4627-84d0-a137b68de6ad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5136</Words>
  <Characters>30255</Characters>
  <Application>Microsoft Office Word</Application>
  <DocSecurity>0</DocSecurity>
  <Lines>720</Lines>
  <Paragraphs>393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34998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president@70008.ca</dc:creator>
  <cp:keywords/>
  <dc:description/>
  <cp:lastModifiedBy>Jason MacLaurin</cp:lastModifiedBy>
  <cp:revision>2</cp:revision>
  <dcterms:created xsi:type="dcterms:W3CDTF">2025-12-15T01:29:00Z</dcterms:created>
  <dcterms:modified xsi:type="dcterms:W3CDTF">2025-12-15T01:29:00Z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0x010100752FD98FA274FF499E64A3C0417B1895</vt:lpwstr>
  </property>
</Properties>
</file>